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A4C" w:rsidRDefault="00A213CD" w:rsidP="00644F1B">
      <w:pPr>
        <w:spacing w:after="0" w:line="360" w:lineRule="auto"/>
        <w:jc w:val="center"/>
        <w:rPr>
          <w:rFonts w:ascii="Times New Roman" w:hAnsi="Times New Roman" w:cs="Times New Roman"/>
          <w:b/>
          <w:sz w:val="30"/>
          <w:szCs w:val="30"/>
        </w:rPr>
      </w:pPr>
      <w:r w:rsidRPr="00973213">
        <w:rPr>
          <w:rFonts w:ascii="Times New Roman" w:hAnsi="Times New Roman" w:cs="Times New Roman"/>
          <w:b/>
          <w:sz w:val="30"/>
          <w:szCs w:val="30"/>
        </w:rPr>
        <w:t>ĐÁNH GIÁ</w:t>
      </w:r>
      <w:r w:rsidR="009F2B53" w:rsidRPr="00973213">
        <w:rPr>
          <w:rFonts w:ascii="Times New Roman" w:hAnsi="Times New Roman" w:cs="Times New Roman"/>
          <w:b/>
          <w:sz w:val="30"/>
          <w:szCs w:val="30"/>
        </w:rPr>
        <w:t xml:space="preserve"> </w:t>
      </w:r>
      <w:r w:rsidR="00316FDE" w:rsidRPr="00973213">
        <w:rPr>
          <w:rFonts w:ascii="Times New Roman" w:hAnsi="Times New Roman" w:cs="Times New Roman"/>
          <w:b/>
          <w:sz w:val="30"/>
          <w:szCs w:val="30"/>
        </w:rPr>
        <w:t>NĂNG LỰC</w:t>
      </w:r>
      <w:r w:rsidR="009F2B53" w:rsidRPr="00973213">
        <w:rPr>
          <w:rFonts w:ascii="Times New Roman" w:hAnsi="Times New Roman" w:cs="Times New Roman"/>
          <w:b/>
          <w:sz w:val="30"/>
          <w:szCs w:val="30"/>
        </w:rPr>
        <w:t xml:space="preserve"> SINH VIÊN THEO </w:t>
      </w:r>
    </w:p>
    <w:p w:rsidR="00FB0EB3" w:rsidRPr="00973213" w:rsidRDefault="009F2B53" w:rsidP="00644F1B">
      <w:pPr>
        <w:spacing w:after="0" w:line="360" w:lineRule="auto"/>
        <w:jc w:val="center"/>
        <w:rPr>
          <w:rFonts w:ascii="Times New Roman" w:hAnsi="Times New Roman" w:cs="Times New Roman"/>
          <w:b/>
          <w:sz w:val="30"/>
          <w:szCs w:val="30"/>
        </w:rPr>
      </w:pPr>
      <w:r w:rsidRPr="00973213">
        <w:rPr>
          <w:rFonts w:ascii="Times New Roman" w:hAnsi="Times New Roman" w:cs="Times New Roman"/>
          <w:b/>
          <w:sz w:val="30"/>
          <w:szCs w:val="30"/>
        </w:rPr>
        <w:t>CHƯƠNG TRÌNH SONG HÀNH VỚI DOANH NGHIỆP</w:t>
      </w:r>
    </w:p>
    <w:p w:rsidR="004F7456" w:rsidRPr="00973213" w:rsidRDefault="009F2B53" w:rsidP="00EB34AA">
      <w:pPr>
        <w:spacing w:after="0" w:line="360" w:lineRule="auto"/>
        <w:jc w:val="right"/>
        <w:rPr>
          <w:rFonts w:ascii="Times New Roman" w:hAnsi="Times New Roman" w:cs="Times New Roman"/>
          <w:sz w:val="26"/>
          <w:szCs w:val="26"/>
        </w:rPr>
      </w:pPr>
      <w:r w:rsidRPr="003E0E7D">
        <w:rPr>
          <w:rFonts w:ascii="Times New Roman" w:eastAsia="Times New Roman" w:hAnsi="Times New Roman" w:cs="Times New Roman"/>
          <w:i/>
          <w:color w:val="000000"/>
          <w:sz w:val="24"/>
          <w:szCs w:val="24"/>
        </w:rPr>
        <w:t>Nguyễn Thị Tuyết</w:t>
      </w:r>
      <w:r w:rsidR="005C6908" w:rsidRPr="003E0E7D">
        <w:rPr>
          <w:rFonts w:ascii="Times New Roman" w:eastAsia="Times New Roman" w:hAnsi="Times New Roman" w:cs="Times New Roman"/>
          <w:i/>
          <w:color w:val="000000"/>
          <w:sz w:val="24"/>
          <w:szCs w:val="24"/>
        </w:rPr>
        <w:t>,</w:t>
      </w:r>
      <w:r w:rsidR="002E7C2A" w:rsidRPr="003E0E7D">
        <w:rPr>
          <w:rFonts w:ascii="Times New Roman" w:eastAsia="Times New Roman" w:hAnsi="Times New Roman" w:cs="Times New Roman"/>
          <w:i/>
          <w:color w:val="000000"/>
          <w:sz w:val="24"/>
          <w:szCs w:val="24"/>
        </w:rPr>
        <w:t xml:space="preserve"> </w:t>
      </w:r>
      <w:r w:rsidR="00CF0C52" w:rsidRPr="003E0E7D">
        <w:rPr>
          <w:rFonts w:ascii="Times New Roman" w:eastAsia="Times New Roman" w:hAnsi="Times New Roman" w:cs="Times New Roman"/>
          <w:i/>
          <w:color w:val="000000"/>
          <w:sz w:val="24"/>
          <w:szCs w:val="24"/>
        </w:rPr>
        <w:t xml:space="preserve"> </w:t>
      </w:r>
      <w:r w:rsidR="002E7C2A" w:rsidRPr="003E0E7D">
        <w:rPr>
          <w:rFonts w:ascii="Times New Roman" w:eastAsia="Times New Roman" w:hAnsi="Times New Roman" w:cs="Times New Roman"/>
          <w:i/>
          <w:color w:val="000000"/>
          <w:sz w:val="24"/>
          <w:szCs w:val="24"/>
        </w:rPr>
        <w:t>Nguyễn Chí Nhân</w:t>
      </w:r>
      <w:r w:rsidR="003E0E7D">
        <w:rPr>
          <w:rFonts w:ascii="Times New Roman" w:eastAsia="Times New Roman" w:hAnsi="Times New Roman" w:cs="Times New Roman"/>
          <w:i/>
          <w:color w:val="000000"/>
          <w:sz w:val="24"/>
          <w:szCs w:val="24"/>
        </w:rPr>
        <w:t xml:space="preserve"> </w:t>
      </w:r>
      <w:r w:rsidR="003E0E7D">
        <w:rPr>
          <w:rFonts w:ascii="Times New Roman" w:eastAsia="Times New Roman" w:hAnsi="Times New Roman" w:cs="Times New Roman"/>
          <w:i/>
          <w:color w:val="000000"/>
          <w:sz w:val="24"/>
          <w:szCs w:val="24"/>
        </w:rPr>
        <w:t>– p</w:t>
      </w:r>
      <w:r w:rsidR="003E0E7D" w:rsidRPr="009E49AB">
        <w:rPr>
          <w:rFonts w:ascii="Times New Roman" w:eastAsia="Times New Roman" w:hAnsi="Times New Roman" w:cs="Times New Roman"/>
          <w:i/>
          <w:color w:val="000000"/>
          <w:sz w:val="24"/>
          <w:szCs w:val="24"/>
        </w:rPr>
        <w:t>hòng Khảo thí và Đảm bảo chất lượng</w:t>
      </w:r>
      <w:r w:rsidRPr="00973213">
        <w:rPr>
          <w:rFonts w:ascii="Times New Roman" w:hAnsi="Times New Roman" w:cs="Times New Roman"/>
          <w:sz w:val="26"/>
          <w:szCs w:val="26"/>
        </w:rPr>
        <w:t xml:space="preserve">                                                             </w:t>
      </w:r>
      <w:r w:rsidR="0002062D" w:rsidRPr="00973213">
        <w:rPr>
          <w:rFonts w:ascii="Times New Roman" w:hAnsi="Times New Roman" w:cs="Times New Roman"/>
          <w:sz w:val="26"/>
          <w:szCs w:val="26"/>
        </w:rPr>
        <w:t xml:space="preserve">                          </w:t>
      </w:r>
    </w:p>
    <w:p w:rsidR="00D400F9" w:rsidRPr="00973213" w:rsidRDefault="00D400F9" w:rsidP="00644F1B">
      <w:pPr>
        <w:spacing w:after="0" w:line="360" w:lineRule="auto"/>
        <w:rPr>
          <w:rFonts w:ascii="Times New Roman" w:hAnsi="Times New Roman" w:cs="Times New Roman"/>
          <w:b/>
          <w:sz w:val="26"/>
          <w:szCs w:val="26"/>
        </w:rPr>
      </w:pPr>
    </w:p>
    <w:p w:rsidR="00D400F9" w:rsidRPr="00973213" w:rsidRDefault="00D400F9" w:rsidP="00644F1B">
      <w:pPr>
        <w:spacing w:after="0" w:line="360" w:lineRule="auto"/>
        <w:rPr>
          <w:rFonts w:ascii="Times New Roman" w:hAnsi="Times New Roman" w:cs="Times New Roman"/>
          <w:b/>
          <w:sz w:val="26"/>
          <w:szCs w:val="26"/>
        </w:rPr>
        <w:sectPr w:rsidR="00D400F9" w:rsidRPr="00973213" w:rsidSect="00911DCA">
          <w:pgSz w:w="12240" w:h="15840"/>
          <w:pgMar w:top="990" w:right="810" w:bottom="1260" w:left="1440" w:header="720" w:footer="720" w:gutter="0"/>
          <w:cols w:space="720"/>
          <w:docGrid w:linePitch="360"/>
        </w:sectPr>
      </w:pPr>
    </w:p>
    <w:p w:rsidR="00426713" w:rsidRPr="00973213" w:rsidRDefault="00A40A46" w:rsidP="00644F1B">
      <w:pPr>
        <w:spacing w:after="0" w:line="360" w:lineRule="auto"/>
        <w:ind w:firstLine="540"/>
        <w:rPr>
          <w:rFonts w:ascii="Times New Roman" w:hAnsi="Times New Roman" w:cs="Times New Roman"/>
          <w:b/>
          <w:sz w:val="26"/>
          <w:szCs w:val="26"/>
        </w:rPr>
      </w:pPr>
      <w:r w:rsidRPr="00973213">
        <w:rPr>
          <w:rFonts w:ascii="Times New Roman" w:hAnsi="Times New Roman" w:cs="Times New Roman"/>
          <w:b/>
          <w:sz w:val="26"/>
          <w:szCs w:val="26"/>
        </w:rPr>
        <w:lastRenderedPageBreak/>
        <w:t xml:space="preserve"> </w:t>
      </w:r>
      <w:r w:rsidR="00426713" w:rsidRPr="00973213">
        <w:rPr>
          <w:rFonts w:ascii="Times New Roman" w:hAnsi="Times New Roman" w:cs="Times New Roman"/>
          <w:b/>
          <w:sz w:val="26"/>
          <w:szCs w:val="26"/>
        </w:rPr>
        <w:t>TÓM TẮT</w:t>
      </w:r>
    </w:p>
    <w:p w:rsidR="0009597F" w:rsidRPr="00973213" w:rsidRDefault="0009597F" w:rsidP="00644F1B">
      <w:pPr>
        <w:spacing w:after="0" w:line="360" w:lineRule="auto"/>
        <w:ind w:firstLine="540"/>
        <w:jc w:val="both"/>
        <w:rPr>
          <w:rFonts w:ascii="Times New Roman" w:hAnsi="Times New Roman" w:cs="Times New Roman"/>
          <w:sz w:val="26"/>
          <w:szCs w:val="26"/>
        </w:rPr>
      </w:pPr>
      <w:r w:rsidRPr="00973213">
        <w:rPr>
          <w:rFonts w:ascii="Times New Roman" w:hAnsi="Times New Roman" w:cs="Times New Roman"/>
          <w:sz w:val="26"/>
          <w:szCs w:val="26"/>
        </w:rPr>
        <w:t xml:space="preserve">Hiện nay nước ta rất chú trọng công tác đào tạo nghề theo xu thế </w:t>
      </w:r>
      <w:r w:rsidR="002D40F8" w:rsidRPr="00973213">
        <w:rPr>
          <w:rFonts w:ascii="Times New Roman" w:hAnsi="Times New Roman" w:cs="Times New Roman"/>
          <w:sz w:val="26"/>
          <w:szCs w:val="26"/>
        </w:rPr>
        <w:t xml:space="preserve">phân </w:t>
      </w:r>
      <w:r w:rsidRPr="00973213">
        <w:rPr>
          <w:rFonts w:ascii="Times New Roman" w:hAnsi="Times New Roman" w:cs="Times New Roman"/>
          <w:sz w:val="26"/>
          <w:szCs w:val="26"/>
        </w:rPr>
        <w:t xml:space="preserve">xưởng trong nhà trường và nhà trường trong phân xưởng, phát triển trường nghề chất lượng cao để đào tạo nhân lực kỹ thuật trực tiếp trong sản xuất, dịch vụ có kiến thức, kỹ năng và trách nhiệm nghề nghiệp cao, nhằm tăng cường năng lực cạnh tranh của người lao động và của quốc gia trong bối cảnh hội nhập quốc tế, góp phần đổi mới căn bản, toàn diện đào tạo nghề tại Việt Nam và đáp ứng yêu cầu nhân lực chất lượng cao cho phát triển kinh tế - xã hội của đất nước… Vì vậy, việc đánh giá </w:t>
      </w:r>
      <w:r w:rsidR="00316FDE" w:rsidRPr="00973213">
        <w:rPr>
          <w:rFonts w:ascii="Times New Roman" w:hAnsi="Times New Roman" w:cs="Times New Roman"/>
          <w:sz w:val="26"/>
          <w:szCs w:val="26"/>
        </w:rPr>
        <w:t>năng lực</w:t>
      </w:r>
      <w:r w:rsidRPr="00973213">
        <w:rPr>
          <w:rFonts w:ascii="Times New Roman" w:hAnsi="Times New Roman" w:cs="Times New Roman"/>
          <w:sz w:val="26"/>
          <w:szCs w:val="26"/>
        </w:rPr>
        <w:t xml:space="preserve"> sinh viên cũng cần phải thay đổi tư duy đánh giá để theo kịp với định hướng phát triển chất lượng nguồn nhân lực. </w:t>
      </w:r>
    </w:p>
    <w:p w:rsidR="00AB28DB" w:rsidRPr="00973213" w:rsidRDefault="0009597F" w:rsidP="00644F1B">
      <w:pPr>
        <w:spacing w:after="0" w:line="360" w:lineRule="auto"/>
        <w:ind w:firstLine="720"/>
        <w:jc w:val="both"/>
        <w:rPr>
          <w:rFonts w:ascii="Times New Roman" w:hAnsi="Times New Roman" w:cs="Times New Roman"/>
          <w:i/>
          <w:sz w:val="26"/>
          <w:szCs w:val="26"/>
          <w:lang w:val="pl-PL"/>
        </w:rPr>
      </w:pPr>
      <w:r w:rsidRPr="00973213">
        <w:rPr>
          <w:rFonts w:ascii="Times New Roman" w:hAnsi="Times New Roman" w:cs="Times New Roman"/>
          <w:sz w:val="26"/>
          <w:szCs w:val="26"/>
          <w:shd w:val="clear" w:color="auto" w:fill="FFFFFF"/>
        </w:rPr>
        <w:t> </w:t>
      </w:r>
      <w:r w:rsidR="00AB28DB" w:rsidRPr="00973213">
        <w:rPr>
          <w:rFonts w:ascii="Times New Roman" w:hAnsi="Times New Roman" w:cs="Times New Roman"/>
          <w:i/>
          <w:sz w:val="26"/>
          <w:szCs w:val="26"/>
        </w:rPr>
        <w:t xml:space="preserve">Từ Khóa: </w:t>
      </w:r>
      <w:r w:rsidR="002D40F8" w:rsidRPr="00973213">
        <w:rPr>
          <w:rFonts w:ascii="Times New Roman" w:hAnsi="Times New Roman" w:cs="Times New Roman"/>
          <w:i/>
          <w:sz w:val="26"/>
          <w:szCs w:val="26"/>
        </w:rPr>
        <w:t>đánh giá, đào tạo song hành</w:t>
      </w:r>
    </w:p>
    <w:p w:rsidR="00E378B0" w:rsidRPr="00973213" w:rsidRDefault="00AF19D3" w:rsidP="00644F1B">
      <w:pPr>
        <w:spacing w:after="0" w:line="360" w:lineRule="auto"/>
        <w:ind w:firstLine="720"/>
        <w:jc w:val="both"/>
        <w:rPr>
          <w:rFonts w:ascii="Times New Roman" w:hAnsi="Times New Roman" w:cs="Times New Roman"/>
          <w:sz w:val="26"/>
          <w:szCs w:val="26"/>
          <w:lang w:val="pl-PL"/>
        </w:rPr>
      </w:pPr>
      <w:r w:rsidRPr="00973213">
        <w:rPr>
          <w:rFonts w:ascii="Times New Roman" w:hAnsi="Times New Roman" w:cs="Times New Roman"/>
          <w:b/>
          <w:sz w:val="26"/>
          <w:szCs w:val="26"/>
          <w:lang w:val="pl-PL"/>
        </w:rPr>
        <w:t>ABSTRACT</w:t>
      </w:r>
      <w:r w:rsidR="00187AB7" w:rsidRPr="00973213">
        <w:rPr>
          <w:rFonts w:ascii="Times New Roman" w:hAnsi="Times New Roman" w:cs="Times New Roman"/>
          <w:sz w:val="26"/>
          <w:szCs w:val="26"/>
          <w:lang w:val="pl-PL"/>
        </w:rPr>
        <w:br/>
      </w:r>
      <w:r w:rsidR="00E378B0" w:rsidRPr="00973213">
        <w:rPr>
          <w:rFonts w:ascii="Times New Roman" w:hAnsi="Times New Roman" w:cs="Times New Roman"/>
          <w:sz w:val="26"/>
          <w:szCs w:val="26"/>
          <w:lang w:val="pl-PL"/>
        </w:rPr>
        <w:t xml:space="preserve">     At present, our country attaches great importance to vocational training according to trending of workshops in schools and schools in workshops, developing high-quality vocational schools to train technical human resources directly in production and </w:t>
      </w:r>
      <w:r w:rsidR="00E378B0" w:rsidRPr="00973213">
        <w:rPr>
          <w:rFonts w:ascii="Times New Roman" w:hAnsi="Times New Roman" w:cs="Times New Roman"/>
          <w:sz w:val="26"/>
          <w:szCs w:val="26"/>
          <w:lang w:val="pl-PL"/>
        </w:rPr>
        <w:lastRenderedPageBreak/>
        <w:t>service. knowledge, skills and high professional responsibilities, to enhance the competitiveness of workers and the country in the context of international integration, contributing to basic and comprehensive innovation in vocational training in Vietnam and meet the high quality human resource requirements for the country's socio-economic developmen</w:t>
      </w:r>
      <w:r w:rsidR="00EB4F18">
        <w:rPr>
          <w:rFonts w:ascii="Times New Roman" w:hAnsi="Times New Roman" w:cs="Times New Roman"/>
          <w:sz w:val="26"/>
          <w:szCs w:val="26"/>
          <w:lang w:val="pl-PL"/>
        </w:rPr>
        <w:t>t</w:t>
      </w:r>
      <w:r w:rsidR="00316FDE" w:rsidRPr="00973213">
        <w:rPr>
          <w:rFonts w:ascii="Times New Roman" w:hAnsi="Times New Roman" w:cs="Times New Roman"/>
          <w:sz w:val="26"/>
          <w:szCs w:val="26"/>
          <w:lang w:val="pl-PL"/>
        </w:rPr>
        <w:t xml:space="preserve">... Therefore, the assessment proficiency </w:t>
      </w:r>
      <w:r w:rsidR="00E378B0" w:rsidRPr="00973213">
        <w:rPr>
          <w:rFonts w:ascii="Times New Roman" w:hAnsi="Times New Roman" w:cs="Times New Roman"/>
          <w:sz w:val="26"/>
          <w:szCs w:val="26"/>
          <w:lang w:val="pl-PL"/>
        </w:rPr>
        <w:t>of student needs to change the assessment thinking to keep up with the development orientation. developing the quality of human resources.</w:t>
      </w:r>
    </w:p>
    <w:p w:rsidR="00E378B0" w:rsidRPr="00973213" w:rsidRDefault="00E378B0" w:rsidP="00644F1B">
      <w:pPr>
        <w:spacing w:after="0" w:line="360" w:lineRule="auto"/>
        <w:ind w:firstLine="720"/>
        <w:jc w:val="both"/>
        <w:rPr>
          <w:rFonts w:ascii="Times New Roman" w:hAnsi="Times New Roman" w:cs="Times New Roman"/>
          <w:sz w:val="26"/>
          <w:szCs w:val="26"/>
          <w:lang w:val="pl-PL"/>
        </w:rPr>
      </w:pPr>
      <w:r w:rsidRPr="00973213">
        <w:rPr>
          <w:rFonts w:ascii="Times New Roman" w:hAnsi="Times New Roman" w:cs="Times New Roman"/>
          <w:sz w:val="26"/>
          <w:szCs w:val="26"/>
          <w:lang w:val="pl-PL"/>
        </w:rPr>
        <w:t xml:space="preserve">  Keywords: evaluation, parallel training</w:t>
      </w:r>
    </w:p>
    <w:p w:rsidR="00595878" w:rsidRPr="00973213" w:rsidRDefault="00595878" w:rsidP="00644F1B">
      <w:pPr>
        <w:pStyle w:val="ListParagraph"/>
        <w:numPr>
          <w:ilvl w:val="0"/>
          <w:numId w:val="9"/>
        </w:numPr>
        <w:spacing w:after="0" w:line="360" w:lineRule="auto"/>
        <w:ind w:left="630" w:hanging="270"/>
        <w:jc w:val="both"/>
        <w:rPr>
          <w:rFonts w:ascii="Times New Roman" w:hAnsi="Times New Roman" w:cs="Times New Roman"/>
          <w:b/>
          <w:sz w:val="26"/>
          <w:szCs w:val="26"/>
        </w:rPr>
      </w:pPr>
      <w:r w:rsidRPr="00973213">
        <w:rPr>
          <w:rFonts w:ascii="Times New Roman" w:hAnsi="Times New Roman" w:cs="Times New Roman"/>
          <w:b/>
          <w:sz w:val="26"/>
          <w:szCs w:val="26"/>
        </w:rPr>
        <w:t>Đặt vấn đề :</w:t>
      </w:r>
    </w:p>
    <w:p w:rsidR="00FC4BD4" w:rsidRPr="00973213" w:rsidRDefault="00E378B0" w:rsidP="00644F1B">
      <w:pPr>
        <w:spacing w:after="0" w:line="360" w:lineRule="auto"/>
        <w:jc w:val="both"/>
        <w:rPr>
          <w:rFonts w:ascii="Times New Roman" w:hAnsi="Times New Roman" w:cs="Times New Roman"/>
          <w:sz w:val="26"/>
          <w:szCs w:val="26"/>
        </w:rPr>
      </w:pPr>
      <w:r w:rsidRPr="00973213">
        <w:rPr>
          <w:rFonts w:ascii="Times New Roman" w:hAnsi="Times New Roman" w:cs="Times New Roman"/>
          <w:sz w:val="26"/>
          <w:szCs w:val="26"/>
        </w:rPr>
        <w:t>Quá trình đánh giá sinh viên tại doanh nghiệp có sự khác biệt so với đánh giá kết quả học tập tại nhà trường</w:t>
      </w:r>
      <w:r w:rsidR="00BF0030" w:rsidRPr="00973213">
        <w:rPr>
          <w:rFonts w:ascii="Times New Roman" w:hAnsi="Times New Roman" w:cs="Times New Roman"/>
          <w:sz w:val="26"/>
          <w:szCs w:val="26"/>
        </w:rPr>
        <w:t xml:space="preserve">. Nếu tại trường đa phần giảng viên quan tâm đánh giá đến kết quả học tập hoặc điểm số của sinh viên thì tại doanh nghiệp kết quả đánh giá là sự tổng hòa của nhiều yếu tố như sự sáng tạo, tính trung thực, chuyên cần, kỷ luật và kỹ năng làm việc…Vì vậy, việc đánh giá tại doanh nghiệp cần có  </w:t>
      </w:r>
      <w:r w:rsidR="00BF0030" w:rsidRPr="00973213">
        <w:rPr>
          <w:rFonts w:ascii="Times New Roman" w:hAnsi="Times New Roman" w:cs="Times New Roman"/>
          <w:sz w:val="26"/>
          <w:szCs w:val="26"/>
        </w:rPr>
        <w:lastRenderedPageBreak/>
        <w:t>một bảng dữ liệu tổng thể trước khi tiến hành đánh giá sinh viên.</w:t>
      </w:r>
    </w:p>
    <w:p w:rsidR="00BF0030" w:rsidRPr="00973213" w:rsidRDefault="00EE11B3" w:rsidP="00644F1B">
      <w:pPr>
        <w:pStyle w:val="ListParagraph"/>
        <w:numPr>
          <w:ilvl w:val="0"/>
          <w:numId w:val="9"/>
        </w:numPr>
        <w:spacing w:after="0" w:line="360" w:lineRule="auto"/>
        <w:ind w:left="630"/>
        <w:jc w:val="both"/>
        <w:rPr>
          <w:rFonts w:ascii="Times New Roman" w:hAnsi="Times New Roman" w:cs="Times New Roman"/>
          <w:b/>
          <w:sz w:val="26"/>
          <w:szCs w:val="26"/>
        </w:rPr>
      </w:pPr>
      <w:r w:rsidRPr="00973213">
        <w:rPr>
          <w:rFonts w:ascii="Times New Roman" w:hAnsi="Times New Roman" w:cs="Times New Roman"/>
          <w:b/>
          <w:sz w:val="26"/>
          <w:szCs w:val="26"/>
        </w:rPr>
        <w:t>Các tiêu chí đánh giá</w:t>
      </w:r>
    </w:p>
    <w:p w:rsidR="0001725F" w:rsidRPr="00973213" w:rsidRDefault="005A5FE0" w:rsidP="00644F1B">
      <w:pPr>
        <w:spacing w:after="0" w:line="360" w:lineRule="auto"/>
        <w:ind w:firstLine="270"/>
        <w:jc w:val="both"/>
        <w:rPr>
          <w:rFonts w:ascii="Times New Roman" w:hAnsi="Times New Roman" w:cs="Times New Roman"/>
          <w:sz w:val="26"/>
          <w:szCs w:val="26"/>
        </w:rPr>
      </w:pPr>
      <w:r w:rsidRPr="00973213">
        <w:rPr>
          <w:rFonts w:ascii="Times New Roman" w:hAnsi="Times New Roman" w:cs="Times New Roman"/>
          <w:sz w:val="26"/>
          <w:szCs w:val="26"/>
        </w:rPr>
        <w:t>Sau khi người học đã được trang bị nền tảng kiến thức cơ bản tại nhà trường sẽ tiến hành bước tiếp theo là thực tập tại cơ sở sản xuất để tiếp cận với thực tế. Trong quá trình này, việc đánh giá, cho điểm sẽ do nhân sự đào tạo tại nhà máy tiến hành đánh giá đối với học viên. Người đánh giá sẽ dựa trên bảng tiêu chí có sẵn được thiết kế thống nhất giữa nhà trường và doanh nghiệp với các tiêu chí như sau:</w:t>
      </w:r>
    </w:p>
    <w:p w:rsidR="00024D17" w:rsidRPr="00973213" w:rsidRDefault="00BF0030" w:rsidP="00644F1B">
      <w:pPr>
        <w:pStyle w:val="ListParagraph"/>
        <w:numPr>
          <w:ilvl w:val="1"/>
          <w:numId w:val="9"/>
        </w:numPr>
        <w:spacing w:after="0" w:line="360" w:lineRule="auto"/>
        <w:ind w:left="720" w:hanging="450"/>
        <w:jc w:val="both"/>
        <w:rPr>
          <w:rFonts w:ascii="Times New Roman" w:hAnsi="Times New Roman" w:cs="Times New Roman"/>
          <w:b/>
          <w:sz w:val="26"/>
          <w:szCs w:val="26"/>
        </w:rPr>
      </w:pPr>
      <w:r w:rsidRPr="00973213">
        <w:rPr>
          <w:rFonts w:ascii="Times New Roman" w:hAnsi="Times New Roman" w:cs="Times New Roman"/>
          <w:b/>
          <w:sz w:val="26"/>
          <w:szCs w:val="26"/>
        </w:rPr>
        <w:t>Thái độ và năng lực hành vi</w:t>
      </w:r>
    </w:p>
    <w:p w:rsidR="00BF0030" w:rsidRPr="00973213" w:rsidRDefault="00335879" w:rsidP="00644F1B">
      <w:pPr>
        <w:pStyle w:val="ListParagraph"/>
        <w:numPr>
          <w:ilvl w:val="0"/>
          <w:numId w:val="10"/>
        </w:numPr>
        <w:spacing w:after="0" w:line="360"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 xml:space="preserve">Thực hiện </w:t>
      </w:r>
      <w:r w:rsidR="00EE11B3" w:rsidRPr="00973213">
        <w:rPr>
          <w:rFonts w:ascii="Times New Roman" w:hAnsi="Times New Roman" w:cs="Times New Roman"/>
          <w:b/>
          <w:sz w:val="26"/>
          <w:szCs w:val="26"/>
        </w:rPr>
        <w:t>theo giáo viên/Người hướng dẫn</w:t>
      </w:r>
      <w:r w:rsidR="00C5510D" w:rsidRPr="00973213">
        <w:rPr>
          <w:rFonts w:ascii="Times New Roman" w:hAnsi="Times New Roman" w:cs="Times New Roman"/>
          <w:b/>
          <w:sz w:val="26"/>
          <w:szCs w:val="26"/>
        </w:rPr>
        <w:t xml:space="preserve">: </w:t>
      </w:r>
      <w:r w:rsidR="00C5510D" w:rsidRPr="00973213">
        <w:rPr>
          <w:rFonts w:ascii="Times New Roman" w:hAnsi="Times New Roman" w:cs="Times New Roman"/>
          <w:sz w:val="26"/>
          <w:szCs w:val="26"/>
        </w:rPr>
        <w:t xml:space="preserve">tuân theo các yêu cầu của </w:t>
      </w:r>
      <w:r w:rsidR="00EE11B3" w:rsidRPr="00973213">
        <w:rPr>
          <w:rFonts w:ascii="Times New Roman" w:hAnsi="Times New Roman" w:cs="Times New Roman"/>
          <w:sz w:val="26"/>
          <w:szCs w:val="26"/>
        </w:rPr>
        <w:t xml:space="preserve">giáo viên/ Người hướng dẫn </w:t>
      </w:r>
      <w:r w:rsidR="00C5510D" w:rsidRPr="00973213">
        <w:rPr>
          <w:rFonts w:ascii="Times New Roman" w:hAnsi="Times New Roman" w:cs="Times New Roman"/>
          <w:sz w:val="26"/>
          <w:szCs w:val="26"/>
        </w:rPr>
        <w:t>giao cho mình, cố gắng hoàn thành nhiệm vụ với tinh thần trách nhiệm cao nhất theo nội quy, quy định của cơ quan phân xưởng.</w:t>
      </w:r>
    </w:p>
    <w:p w:rsidR="00C5510D" w:rsidRPr="00973213" w:rsidRDefault="00C5510D" w:rsidP="00644F1B">
      <w:pPr>
        <w:pStyle w:val="ListParagraph"/>
        <w:numPr>
          <w:ilvl w:val="0"/>
          <w:numId w:val="10"/>
        </w:numPr>
        <w:spacing w:after="0" w:line="360" w:lineRule="auto"/>
        <w:ind w:left="0" w:firstLine="360"/>
        <w:jc w:val="both"/>
        <w:rPr>
          <w:rFonts w:ascii="Times New Roman" w:hAnsi="Times New Roman" w:cs="Times New Roman"/>
          <w:b/>
          <w:sz w:val="26"/>
          <w:szCs w:val="26"/>
        </w:rPr>
      </w:pPr>
      <w:r w:rsidRPr="00973213">
        <w:rPr>
          <w:rFonts w:ascii="Times New Roman" w:hAnsi="Times New Roman" w:cs="Times New Roman"/>
          <w:b/>
          <w:sz w:val="26"/>
          <w:szCs w:val="26"/>
        </w:rPr>
        <w:t xml:space="preserve">Sự trung thực: </w:t>
      </w:r>
      <w:r w:rsidRPr="00973213">
        <w:rPr>
          <w:rFonts w:ascii="Times New Roman" w:hAnsi="Times New Roman" w:cs="Times New Roman"/>
          <w:sz w:val="26"/>
          <w:szCs w:val="26"/>
        </w:rPr>
        <w:t>đây là đức tính mà bất kỳ người lãnh đạo hay công ty nào cũng cần ở người nhân viên của mình. T</w:t>
      </w:r>
      <w:r w:rsidRPr="00973213">
        <w:rPr>
          <w:rFonts w:ascii="Times New Roman" w:hAnsi="Times New Roman" w:cs="Times New Roman"/>
          <w:sz w:val="26"/>
          <w:szCs w:val="26"/>
          <w:shd w:val="clear" w:color="auto" w:fill="FFFFFF"/>
        </w:rPr>
        <w:t>rung thực ở đây không phải chỉ là không nói dối mà trung thực là không che dấu những thông tin có liên quan đến công việc về bản thân, về công việc, về kết quả công việc của mình hay của người khác mà mình biết được.</w:t>
      </w:r>
    </w:p>
    <w:p w:rsidR="00C5510D" w:rsidRPr="00973213" w:rsidRDefault="0082033E"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 xml:space="preserve">Chuyên </w:t>
      </w:r>
      <w:r w:rsidR="00C5510D" w:rsidRPr="00973213">
        <w:rPr>
          <w:rFonts w:ascii="Times New Roman" w:hAnsi="Times New Roman" w:cs="Times New Roman"/>
          <w:b/>
          <w:sz w:val="26"/>
          <w:szCs w:val="26"/>
        </w:rPr>
        <w:t xml:space="preserve">cần, chăm chỉ: </w:t>
      </w:r>
      <w:r w:rsidR="00C5510D" w:rsidRPr="00973213">
        <w:rPr>
          <w:rFonts w:ascii="Times New Roman" w:hAnsi="Times New Roman" w:cs="Times New Roman"/>
          <w:sz w:val="26"/>
          <w:szCs w:val="26"/>
        </w:rPr>
        <w:t xml:space="preserve">Sinh viên cần phải được rèn luyện việc này cả tại nhà </w:t>
      </w:r>
      <w:r w:rsidR="00C5510D" w:rsidRPr="00973213">
        <w:rPr>
          <w:rFonts w:ascii="Times New Roman" w:hAnsi="Times New Roman" w:cs="Times New Roman"/>
          <w:sz w:val="26"/>
          <w:szCs w:val="26"/>
        </w:rPr>
        <w:lastRenderedPageBreak/>
        <w:t>trường lẫn doanh nghiệp. Nếu chuyên cần không tốt thì không doanh nghiệp nào có thể chấp nhận.</w:t>
      </w:r>
    </w:p>
    <w:p w:rsidR="0031450E" w:rsidRPr="00973213" w:rsidRDefault="0031450E" w:rsidP="00644F1B">
      <w:pPr>
        <w:pStyle w:val="ListParagraph"/>
        <w:spacing w:after="0" w:line="360" w:lineRule="auto"/>
        <w:ind w:left="360"/>
        <w:jc w:val="both"/>
        <w:rPr>
          <w:rFonts w:ascii="Times New Roman" w:hAnsi="Times New Roman" w:cs="Times New Roman"/>
          <w:b/>
          <w:sz w:val="26"/>
          <w:szCs w:val="26"/>
        </w:rPr>
      </w:pPr>
      <w:r w:rsidRPr="00973213">
        <w:rPr>
          <w:rFonts w:ascii="Times New Roman" w:hAnsi="Times New Roman" w:cs="Times New Roman"/>
          <w:b/>
          <w:sz w:val="26"/>
          <w:szCs w:val="26"/>
        </w:rPr>
        <w:t>2.2. Kỹ năng phát triển nghề nghiệp</w:t>
      </w:r>
    </w:p>
    <w:p w:rsidR="0031450E" w:rsidRPr="00973213" w:rsidRDefault="0031450E" w:rsidP="00644F1B">
      <w:pPr>
        <w:pStyle w:val="ListParagraph"/>
        <w:numPr>
          <w:ilvl w:val="0"/>
          <w:numId w:val="11"/>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 xml:space="preserve">Kỹ năng nhận định/xác định nguyên nhân: </w:t>
      </w:r>
      <w:r w:rsidRPr="00973213">
        <w:rPr>
          <w:rFonts w:ascii="Times New Roman" w:hAnsi="Times New Roman" w:cs="Times New Roman"/>
          <w:sz w:val="26"/>
          <w:szCs w:val="26"/>
        </w:rPr>
        <w:t xml:space="preserve">Sinh viên xác định </w:t>
      </w:r>
      <w:r w:rsidR="00C845A2" w:rsidRPr="00973213">
        <w:rPr>
          <w:rFonts w:ascii="Times New Roman" w:hAnsi="Times New Roman" w:cs="Times New Roman"/>
          <w:sz w:val="26"/>
          <w:szCs w:val="26"/>
        </w:rPr>
        <w:t>được các nguyên nhân hư hỏng của thiết bị, máy móc ở mức độ cơ bản với các kiến thức đã được đào tạo ở nhà trường để từ đó đưa ra phương án giải quyết, khắc phục tối ưu nhất.</w:t>
      </w:r>
    </w:p>
    <w:p w:rsidR="00C845A2" w:rsidRPr="00973213" w:rsidRDefault="00C845A2" w:rsidP="00644F1B">
      <w:pPr>
        <w:pStyle w:val="ListParagraph"/>
        <w:numPr>
          <w:ilvl w:val="0"/>
          <w:numId w:val="11"/>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 xml:space="preserve">Kỹ năng phân tích/đánh giá/tổng hợp thông tin: </w:t>
      </w:r>
      <w:r w:rsidR="00433769" w:rsidRPr="00973213">
        <w:rPr>
          <w:rFonts w:ascii="Times New Roman" w:hAnsi="Times New Roman" w:cs="Times New Roman"/>
          <w:sz w:val="26"/>
          <w:szCs w:val="26"/>
        </w:rPr>
        <w:t>Sinh viên phải phân tích thông tin mình nhận được từ khách hàng hoặc cấp trên để từ đó phân tích định hướng công việc nào mình cần thực hiện trước, công việc nào mình làm sau, tối ưu hóa hiệu quả công việc.</w:t>
      </w:r>
    </w:p>
    <w:p w:rsidR="00C845A2" w:rsidRPr="00973213" w:rsidRDefault="00433769" w:rsidP="00644F1B">
      <w:pPr>
        <w:pStyle w:val="ListParagraph"/>
        <w:numPr>
          <w:ilvl w:val="0"/>
          <w:numId w:val="11"/>
        </w:numPr>
        <w:spacing w:after="0" w:line="360" w:lineRule="auto"/>
        <w:ind w:left="0" w:firstLine="360"/>
        <w:jc w:val="both"/>
        <w:rPr>
          <w:rFonts w:ascii="Times New Roman" w:hAnsi="Times New Roman" w:cs="Times New Roman"/>
          <w:b/>
          <w:sz w:val="26"/>
          <w:szCs w:val="26"/>
        </w:rPr>
      </w:pPr>
      <w:r w:rsidRPr="00973213">
        <w:rPr>
          <w:rFonts w:ascii="Times New Roman" w:hAnsi="Times New Roman" w:cs="Times New Roman"/>
          <w:b/>
          <w:sz w:val="26"/>
          <w:szCs w:val="26"/>
        </w:rPr>
        <w:t xml:space="preserve">Kỹ năng làm việc độc lập: </w:t>
      </w:r>
      <w:r w:rsidRPr="00973213">
        <w:rPr>
          <w:rFonts w:ascii="Times New Roman" w:hAnsi="Times New Roman" w:cs="Times New Roman"/>
          <w:sz w:val="26"/>
          <w:szCs w:val="26"/>
        </w:rPr>
        <w:t>Đây là kỹ năng rất quan trọng mà sinh viên cần có, mỗi người lao động phải có tư duy độc lập, tự mình thực hiện và hoàn thành công việc được giao. Muốn như thế sinh viên phải trang bị cho mình đầy đủ</w:t>
      </w:r>
    </w:p>
    <w:p w:rsidR="006C179A" w:rsidRPr="00973213" w:rsidRDefault="002C4E01"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bCs/>
          <w:sz w:val="26"/>
          <w:szCs w:val="26"/>
          <w:shd w:val="clear" w:color="auto" w:fill="FFFFFF"/>
        </w:rPr>
        <w:t>Kỹ năng làm việc nhóm:</w:t>
      </w:r>
      <w:r w:rsidRPr="00973213">
        <w:rPr>
          <w:rFonts w:ascii="Times New Roman" w:hAnsi="Times New Roman" w:cs="Times New Roman"/>
          <w:sz w:val="26"/>
          <w:szCs w:val="26"/>
          <w:shd w:val="clear" w:color="auto" w:fill="FFFFFF"/>
        </w:rPr>
        <w:t xml:space="preserve"> Khi làm việc trong phân xưởng nếu không có sự kết hợp nhóm thì không thể làm việc.  Nếu những thành viên trong một tổ chức chỉ toàn là những người làm việc một mình, thiếu tinh thần đồng đội, thiếu sự hợp tác với đồng </w:t>
      </w:r>
      <w:r w:rsidRPr="00973213">
        <w:rPr>
          <w:rFonts w:ascii="Times New Roman" w:hAnsi="Times New Roman" w:cs="Times New Roman"/>
          <w:sz w:val="26"/>
          <w:szCs w:val="26"/>
          <w:shd w:val="clear" w:color="auto" w:fill="FFFFFF"/>
        </w:rPr>
        <w:lastRenderedPageBreak/>
        <w:t>nghiệp thì sức mạnh của tổ chức sẽ bị suy yếu.</w:t>
      </w:r>
    </w:p>
    <w:p w:rsidR="006C179A" w:rsidRPr="00973213" w:rsidRDefault="006C179A"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bCs/>
          <w:sz w:val="26"/>
          <w:szCs w:val="26"/>
          <w:shd w:val="clear" w:color="auto" w:fill="FFFFFF"/>
        </w:rPr>
        <w:t>Khả năng học tập và phát triển</w:t>
      </w:r>
      <w:r w:rsidR="0031450E" w:rsidRPr="00973213">
        <w:rPr>
          <w:rFonts w:ascii="Times New Roman" w:hAnsi="Times New Roman" w:cs="Times New Roman"/>
          <w:b/>
          <w:bCs/>
          <w:sz w:val="26"/>
          <w:szCs w:val="26"/>
          <w:shd w:val="clear" w:color="auto" w:fill="FFFFFF"/>
        </w:rPr>
        <w:t xml:space="preserve">: </w:t>
      </w:r>
      <w:r w:rsidRPr="00973213">
        <w:rPr>
          <w:rFonts w:ascii="Times New Roman" w:hAnsi="Times New Roman" w:cs="Times New Roman"/>
          <w:sz w:val="26"/>
          <w:szCs w:val="26"/>
          <w:shd w:val="clear" w:color="auto" w:fill="FFFFFF"/>
        </w:rPr>
        <w:t xml:space="preserve">Khoa học và kỹ thuật luôn luôn phát triển do vậy công ty cũng phải thay đổi và phát triển để bắt kịp xu thế của thời đại. Nếu sinh viên không trang bị cho mình kỹ năng này thì </w:t>
      </w:r>
      <w:r w:rsidR="00835A3B" w:rsidRPr="00973213">
        <w:rPr>
          <w:rFonts w:ascii="Times New Roman" w:hAnsi="Times New Roman" w:cs="Times New Roman"/>
          <w:sz w:val="26"/>
          <w:szCs w:val="26"/>
          <w:shd w:val="clear" w:color="auto" w:fill="FFFFFF"/>
        </w:rPr>
        <w:t>sẽ bị lạc hậu, không bắt kịp công nghệ mới.</w:t>
      </w:r>
    </w:p>
    <w:p w:rsidR="00835A3B" w:rsidRPr="00973213" w:rsidRDefault="00835A3B"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bCs/>
          <w:sz w:val="26"/>
          <w:szCs w:val="26"/>
          <w:shd w:val="clear" w:color="auto" w:fill="FFFFFF"/>
        </w:rPr>
        <w:t xml:space="preserve">Chủ động trong công việc: </w:t>
      </w:r>
      <w:r w:rsidRPr="00973213">
        <w:rPr>
          <w:rFonts w:ascii="Times New Roman" w:hAnsi="Times New Roman" w:cs="Times New Roman"/>
          <w:bCs/>
          <w:sz w:val="26"/>
          <w:szCs w:val="26"/>
          <w:shd w:val="clear" w:color="auto" w:fill="FFFFFF"/>
        </w:rPr>
        <w:t xml:space="preserve">Sinh viên chủ động trong công việc của mình, nếu thắc mắc hay không hiểu vấn đề gì chủ động hỏi cấp quản lý hoặc người hướng dẫn. </w:t>
      </w:r>
      <w:r w:rsidRPr="00973213">
        <w:rPr>
          <w:rFonts w:ascii="Times New Roman" w:hAnsi="Times New Roman" w:cs="Times New Roman"/>
          <w:sz w:val="26"/>
          <w:szCs w:val="26"/>
          <w:shd w:val="clear" w:color="auto" w:fill="FFFFFF"/>
        </w:rPr>
        <w:t xml:space="preserve"> </w:t>
      </w:r>
      <w:bookmarkStart w:id="0" w:name="_Toc427834991"/>
    </w:p>
    <w:p w:rsidR="00CC16FF" w:rsidRPr="00973213" w:rsidRDefault="00DC1612" w:rsidP="00644F1B">
      <w:pPr>
        <w:pStyle w:val="ListParagraph"/>
        <w:numPr>
          <w:ilvl w:val="0"/>
          <w:numId w:val="11"/>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Kỹ năng lắng nghe:</w:t>
      </w:r>
      <w:r w:rsidR="00CC16FF" w:rsidRPr="00973213">
        <w:rPr>
          <w:rFonts w:ascii="Times New Roman" w:hAnsi="Times New Roman" w:cs="Times New Roman"/>
          <w:b/>
          <w:sz w:val="26"/>
          <w:szCs w:val="26"/>
        </w:rPr>
        <w:t xml:space="preserve"> </w:t>
      </w:r>
      <w:r w:rsidR="00CC16FF" w:rsidRPr="00973213">
        <w:rPr>
          <w:rFonts w:ascii="Times New Roman" w:hAnsi="Times New Roman" w:cs="Times New Roman"/>
          <w:sz w:val="26"/>
          <w:szCs w:val="26"/>
        </w:rPr>
        <w:t>Sinh viên tập thói quen biết lắng nghe xung quanh, phân tích ý kiến của đồng nghiệp để đưa ra quyết định chính xác cho bản thân</w:t>
      </w:r>
    </w:p>
    <w:p w:rsidR="00DC1612" w:rsidRPr="00973213" w:rsidRDefault="0001725F" w:rsidP="00644F1B">
      <w:pPr>
        <w:pStyle w:val="ListParagraph"/>
        <w:numPr>
          <w:ilvl w:val="0"/>
          <w:numId w:val="10"/>
        </w:numPr>
        <w:spacing w:after="0" w:line="360" w:lineRule="auto"/>
        <w:ind w:left="0" w:firstLine="180"/>
        <w:jc w:val="both"/>
        <w:rPr>
          <w:rFonts w:ascii="Times New Roman" w:hAnsi="Times New Roman" w:cs="Times New Roman"/>
          <w:b/>
          <w:sz w:val="26"/>
          <w:szCs w:val="26"/>
        </w:rPr>
      </w:pPr>
      <w:r w:rsidRPr="00973213">
        <w:rPr>
          <w:rFonts w:ascii="Times New Roman" w:hAnsi="Times New Roman" w:cs="Times New Roman"/>
          <w:b/>
          <w:sz w:val="26"/>
          <w:szCs w:val="26"/>
        </w:rPr>
        <w:t xml:space="preserve">Kỹ năng thích nghi: </w:t>
      </w:r>
      <w:r w:rsidRPr="00973213">
        <w:rPr>
          <w:rFonts w:ascii="Times New Roman" w:hAnsi="Times New Roman" w:cs="Times New Roman"/>
          <w:sz w:val="26"/>
          <w:szCs w:val="26"/>
        </w:rPr>
        <w:t>Tập thích nghi vào từng hoàn cảnh công việc luôn là yêu cầu bắt buộc đối với người lao động nên các thực tập sinh cũng phải được chú trọng rèn luyện khả năng thích ứng này để có thể hoàn thành tốt công việc được giao trong các điều kiện khác nhau.</w:t>
      </w:r>
    </w:p>
    <w:p w:rsidR="005A5FE0" w:rsidRPr="00973213" w:rsidRDefault="00EE11B3" w:rsidP="00644F1B">
      <w:pPr>
        <w:pStyle w:val="ListParagraph"/>
        <w:numPr>
          <w:ilvl w:val="0"/>
          <w:numId w:val="9"/>
        </w:numPr>
        <w:spacing w:after="0" w:line="360" w:lineRule="auto"/>
        <w:ind w:left="540" w:hanging="180"/>
        <w:jc w:val="both"/>
        <w:rPr>
          <w:rFonts w:ascii="Times New Roman" w:hAnsi="Times New Roman" w:cs="Times New Roman"/>
          <w:b/>
          <w:sz w:val="26"/>
          <w:szCs w:val="26"/>
        </w:rPr>
      </w:pPr>
      <w:r w:rsidRPr="00973213">
        <w:rPr>
          <w:rFonts w:ascii="Times New Roman" w:hAnsi="Times New Roman" w:cs="Times New Roman"/>
          <w:b/>
          <w:sz w:val="26"/>
          <w:szCs w:val="26"/>
        </w:rPr>
        <w:t>Phương pháp đánh giá</w:t>
      </w:r>
    </w:p>
    <w:p w:rsidR="00DC1612" w:rsidRPr="00973213" w:rsidRDefault="005A5FE0" w:rsidP="00644F1B">
      <w:pPr>
        <w:spacing w:after="0" w:line="360" w:lineRule="auto"/>
        <w:ind w:firstLine="360"/>
        <w:jc w:val="both"/>
        <w:rPr>
          <w:rFonts w:ascii="Times New Roman" w:hAnsi="Times New Roman" w:cs="Times New Roman"/>
          <w:sz w:val="26"/>
          <w:szCs w:val="26"/>
          <w:shd w:val="clear" w:color="auto" w:fill="FFFFFF"/>
        </w:rPr>
      </w:pPr>
      <w:r w:rsidRPr="00973213">
        <w:rPr>
          <w:rFonts w:ascii="Times New Roman" w:hAnsi="Times New Roman" w:cs="Times New Roman"/>
          <w:sz w:val="26"/>
          <w:szCs w:val="26"/>
          <w:shd w:val="clear" w:color="auto" w:fill="FFFFFF"/>
        </w:rPr>
        <w:t xml:space="preserve">Đánh giá kết quả học tập của người học, chủ yếu đánh giá về kiến thức và kỹ năng mà </w:t>
      </w:r>
      <w:r w:rsidRPr="00973213">
        <w:rPr>
          <w:rFonts w:ascii="Times New Roman" w:hAnsi="Times New Roman" w:cs="Times New Roman"/>
          <w:sz w:val="26"/>
          <w:szCs w:val="26"/>
          <w:shd w:val="clear" w:color="auto" w:fill="FFFFFF"/>
        </w:rPr>
        <w:lastRenderedPageBreak/>
        <w:t>người học đạt được sau khóa học. Việc đánh giá kết quả học tập của người học được thực hiện thường xuyên và dễ dàng thông qua kiểm tra viết dưới dạng báo cáo chuyên đề, dự án, các bài test, tình huống, phỏng vấn…</w:t>
      </w:r>
    </w:p>
    <w:p w:rsidR="00644F1B" w:rsidRPr="00973213" w:rsidRDefault="00644F1B" w:rsidP="00644F1B">
      <w:pPr>
        <w:pStyle w:val="text-align-justify"/>
        <w:shd w:val="clear" w:color="auto" w:fill="FFFFFF"/>
        <w:spacing w:line="360" w:lineRule="auto"/>
        <w:ind w:firstLine="360"/>
        <w:jc w:val="both"/>
        <w:rPr>
          <w:rFonts w:eastAsiaTheme="minorHAnsi"/>
          <w:sz w:val="26"/>
          <w:szCs w:val="26"/>
          <w:shd w:val="clear" w:color="auto" w:fill="FFFFFF"/>
        </w:rPr>
      </w:pPr>
      <w:r w:rsidRPr="00973213">
        <w:rPr>
          <w:rFonts w:eastAsiaTheme="minorHAnsi"/>
          <w:sz w:val="26"/>
          <w:szCs w:val="26"/>
          <w:shd w:val="clear" w:color="auto" w:fill="FFFFFF"/>
        </w:rPr>
        <w:t>T</w:t>
      </w:r>
      <w:r w:rsidR="00A213CD" w:rsidRPr="00973213">
        <w:rPr>
          <w:rFonts w:eastAsiaTheme="minorHAnsi"/>
          <w:sz w:val="26"/>
          <w:szCs w:val="26"/>
          <w:shd w:val="clear" w:color="auto" w:fill="FFFFFF"/>
        </w:rPr>
        <w:t xml:space="preserve">heo quan điểm phát triển năng lực, việc đánh giá năng lực không phải là trả lời lại những kiến thức đã học mà chú trọng đến khả năng vận dụng kiến thức đó như thế nào để giải quyết trong các tình huống khác nhau hay nói cách khác, đánh giá theo năng lực là đánh giá kiến thức, kỹ năng và thái độ trong bối cảnh cụ thể. Xét về bản chất thì không có mâu thuẫn giữa đánh giá năng lực và đánh giá kiến thức kỹ năng, mà đánh giá năng lực được coi là bước phát triển cao hơn so với đánh giá kiến thức, kỹ năng. Như vậy, thông qua việc hoàn thành một </w:t>
      </w:r>
      <w:r w:rsidRPr="00973213">
        <w:rPr>
          <w:rFonts w:eastAsiaTheme="minorHAnsi"/>
          <w:sz w:val="26"/>
          <w:szCs w:val="26"/>
          <w:shd w:val="clear" w:color="auto" w:fill="FFFFFF"/>
        </w:rPr>
        <w:t>công việc</w:t>
      </w:r>
      <w:r w:rsidR="00A213CD" w:rsidRPr="00973213">
        <w:rPr>
          <w:rFonts w:eastAsiaTheme="minorHAnsi"/>
          <w:sz w:val="26"/>
          <w:szCs w:val="26"/>
          <w:shd w:val="clear" w:color="auto" w:fill="FFFFFF"/>
        </w:rPr>
        <w:t xml:space="preserve"> trong bối cảnh </w:t>
      </w:r>
      <w:r w:rsidRPr="00973213">
        <w:rPr>
          <w:rFonts w:eastAsiaTheme="minorHAnsi"/>
          <w:sz w:val="26"/>
          <w:szCs w:val="26"/>
          <w:shd w:val="clear" w:color="auto" w:fill="FFFFFF"/>
        </w:rPr>
        <w:t>cụ thể</w:t>
      </w:r>
      <w:r w:rsidR="00A213CD" w:rsidRPr="00973213">
        <w:rPr>
          <w:rFonts w:eastAsiaTheme="minorHAnsi"/>
          <w:sz w:val="26"/>
          <w:szCs w:val="26"/>
          <w:shd w:val="clear" w:color="auto" w:fill="FFFFFF"/>
        </w:rPr>
        <w:t xml:space="preserve">, người ta có thể đồng thời đánh giá được cả kỹ năng nhận thức, kỹ năng thực hiện và những giá trị của người học. </w:t>
      </w:r>
    </w:p>
    <w:p w:rsidR="00EE11B3" w:rsidRDefault="00644F1B" w:rsidP="00EB34AA">
      <w:pPr>
        <w:pStyle w:val="text-align-justify"/>
        <w:shd w:val="clear" w:color="auto" w:fill="FFFFFF"/>
        <w:spacing w:line="360" w:lineRule="auto"/>
        <w:ind w:firstLine="360"/>
        <w:jc w:val="both"/>
        <w:rPr>
          <w:sz w:val="26"/>
          <w:szCs w:val="26"/>
        </w:rPr>
      </w:pPr>
      <w:r w:rsidRPr="00973213">
        <w:rPr>
          <w:rFonts w:eastAsiaTheme="minorHAnsi"/>
          <w:sz w:val="26"/>
          <w:szCs w:val="26"/>
          <w:shd w:val="clear" w:color="auto" w:fill="FFFFFF"/>
        </w:rPr>
        <w:t>Có thể tổng hợp một số dấu hiệu khác biệt cơ bản giữa đánh giá năng lực người học và đánh giá kiến thức, kỹ năng của người học như sau:</w:t>
      </w:r>
    </w:p>
    <w:p w:rsidR="00EB4F18" w:rsidRPr="00973213" w:rsidRDefault="00EB4F18" w:rsidP="00EB4F18">
      <w:pPr>
        <w:pStyle w:val="text-align-justify"/>
        <w:shd w:val="clear" w:color="auto" w:fill="FFFFFF"/>
        <w:spacing w:line="360" w:lineRule="auto"/>
        <w:jc w:val="both"/>
        <w:rPr>
          <w:sz w:val="26"/>
          <w:szCs w:val="26"/>
        </w:rPr>
        <w:sectPr w:rsidR="00EB4F18" w:rsidRPr="00973213" w:rsidSect="00EB4F18">
          <w:type w:val="continuous"/>
          <w:pgSz w:w="12240" w:h="15840"/>
          <w:pgMar w:top="1077" w:right="851" w:bottom="1021" w:left="1077" w:header="720" w:footer="720" w:gutter="0"/>
          <w:cols w:num="2" w:space="720"/>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85"/>
        <w:gridCol w:w="4809"/>
        <w:gridCol w:w="3566"/>
      </w:tblGrid>
      <w:tr w:rsidR="00973213" w:rsidRPr="00973213" w:rsidTr="00EE11B3">
        <w:tc>
          <w:tcPr>
            <w:tcW w:w="958" w:type="pct"/>
            <w:shd w:val="clear" w:color="auto" w:fill="FFFFFF"/>
            <w:vAlign w:val="center"/>
            <w:hideMark/>
          </w:tcPr>
          <w:p w:rsidR="00EE11B3" w:rsidRPr="00973213" w:rsidRDefault="00EE11B3" w:rsidP="00973213">
            <w:pPr>
              <w:spacing w:after="0" w:line="240" w:lineRule="auto"/>
              <w:jc w:val="center"/>
              <w:rPr>
                <w:rFonts w:ascii="Times New Roman" w:eastAsia="Times New Roman" w:hAnsi="Times New Roman" w:cs="Times New Roman"/>
                <w:b/>
                <w:bCs/>
                <w:sz w:val="26"/>
                <w:szCs w:val="26"/>
              </w:rPr>
            </w:pPr>
            <w:r w:rsidRPr="00973213">
              <w:rPr>
                <w:rFonts w:ascii="Times New Roman" w:eastAsia="Times New Roman" w:hAnsi="Times New Roman" w:cs="Times New Roman"/>
                <w:b/>
                <w:bCs/>
                <w:sz w:val="26"/>
                <w:szCs w:val="26"/>
              </w:rPr>
              <w:lastRenderedPageBreak/>
              <w:t>Tiêu chí so sánh</w:t>
            </w:r>
          </w:p>
        </w:tc>
        <w:tc>
          <w:tcPr>
            <w:tcW w:w="2321" w:type="pct"/>
            <w:shd w:val="clear" w:color="auto" w:fill="FFFFFF"/>
            <w:vAlign w:val="center"/>
            <w:hideMark/>
          </w:tcPr>
          <w:p w:rsidR="00EE11B3" w:rsidRPr="00973213" w:rsidRDefault="00EE11B3" w:rsidP="00973213">
            <w:pPr>
              <w:spacing w:after="0" w:line="240" w:lineRule="auto"/>
              <w:jc w:val="center"/>
              <w:rPr>
                <w:rFonts w:ascii="Times New Roman" w:eastAsia="Times New Roman" w:hAnsi="Times New Roman" w:cs="Times New Roman"/>
                <w:b/>
                <w:bCs/>
                <w:sz w:val="26"/>
                <w:szCs w:val="26"/>
              </w:rPr>
            </w:pPr>
            <w:r w:rsidRPr="00973213">
              <w:rPr>
                <w:rFonts w:ascii="Times New Roman" w:eastAsia="Times New Roman" w:hAnsi="Times New Roman" w:cs="Times New Roman"/>
                <w:b/>
                <w:bCs/>
                <w:sz w:val="26"/>
                <w:szCs w:val="26"/>
              </w:rPr>
              <w:t>Đánh giá năng lực</w:t>
            </w:r>
          </w:p>
        </w:tc>
        <w:tc>
          <w:tcPr>
            <w:tcW w:w="0" w:type="auto"/>
            <w:shd w:val="clear" w:color="auto" w:fill="FFFFFF"/>
            <w:vAlign w:val="center"/>
            <w:hideMark/>
          </w:tcPr>
          <w:p w:rsidR="00EE11B3" w:rsidRPr="00973213" w:rsidRDefault="00EE11B3" w:rsidP="00973213">
            <w:pPr>
              <w:spacing w:after="0" w:line="240" w:lineRule="auto"/>
              <w:jc w:val="center"/>
              <w:rPr>
                <w:rFonts w:ascii="Times New Roman" w:eastAsia="Times New Roman" w:hAnsi="Times New Roman" w:cs="Times New Roman"/>
                <w:b/>
                <w:bCs/>
                <w:sz w:val="26"/>
                <w:szCs w:val="26"/>
              </w:rPr>
            </w:pPr>
            <w:r w:rsidRPr="00973213">
              <w:rPr>
                <w:rFonts w:ascii="Times New Roman" w:eastAsia="Times New Roman" w:hAnsi="Times New Roman" w:cs="Times New Roman"/>
                <w:b/>
                <w:bCs/>
                <w:sz w:val="26"/>
                <w:szCs w:val="26"/>
              </w:rPr>
              <w:t>Đánh giá kiến thức, kỹ năng</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 xml:space="preserve">1. </w:t>
            </w:r>
            <w:r w:rsidR="00316FDE" w:rsidRPr="00973213">
              <w:rPr>
                <w:rFonts w:ascii="Times New Roman" w:eastAsia="Times New Roman" w:hAnsi="Times New Roman" w:cs="Times New Roman"/>
                <w:sz w:val="26"/>
                <w:szCs w:val="26"/>
              </w:rPr>
              <w:t>Mục tiêu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Đánh giá khả năng </w:t>
            </w:r>
            <w:r w:rsidR="00D45F5B" w:rsidRPr="00973213">
              <w:rPr>
                <w:rFonts w:ascii="Times New Roman" w:eastAsia="Times New Roman" w:hAnsi="Times New Roman" w:cs="Times New Roman"/>
                <w:sz w:val="26"/>
                <w:szCs w:val="26"/>
              </w:rPr>
              <w:t>SV</w:t>
            </w:r>
            <w:r w:rsidR="00EE11B3" w:rsidRPr="00973213">
              <w:rPr>
                <w:rFonts w:ascii="Times New Roman" w:eastAsia="Times New Roman" w:hAnsi="Times New Roman" w:cs="Times New Roman"/>
                <w:sz w:val="26"/>
                <w:szCs w:val="26"/>
              </w:rPr>
              <w:t xml:space="preserve"> vận dụng các kiến thức, kỹ năng đã học vào giải quyết </w:t>
            </w:r>
            <w:r w:rsidR="00D45F5B" w:rsidRPr="00973213">
              <w:rPr>
                <w:rFonts w:ascii="Times New Roman" w:eastAsia="Times New Roman" w:hAnsi="Times New Roman" w:cs="Times New Roman"/>
                <w:sz w:val="26"/>
                <w:szCs w:val="26"/>
              </w:rPr>
              <w:t>công việc</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Vì sự tiến bộ của người học so với chính </w:t>
            </w:r>
            <w:r w:rsidR="00EE11B3" w:rsidRPr="00973213">
              <w:rPr>
                <w:rFonts w:ascii="Times New Roman" w:eastAsia="Times New Roman" w:hAnsi="Times New Roman" w:cs="Times New Roman"/>
                <w:sz w:val="26"/>
                <w:szCs w:val="26"/>
              </w:rPr>
              <w:lastRenderedPageBreak/>
              <w:t>họ.</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EE11B3" w:rsidRPr="00973213">
              <w:rPr>
                <w:rFonts w:ascii="Times New Roman" w:eastAsia="Times New Roman" w:hAnsi="Times New Roman" w:cs="Times New Roman"/>
                <w:sz w:val="26"/>
                <w:szCs w:val="26"/>
              </w:rPr>
              <w:t xml:space="preserve">Xác định việc đạt kiến thức, kỹ năng theo </w:t>
            </w:r>
            <w:r w:rsidR="00D45F5B" w:rsidRPr="00973213">
              <w:rPr>
                <w:rFonts w:ascii="Times New Roman" w:eastAsia="Times New Roman" w:hAnsi="Times New Roman" w:cs="Times New Roman"/>
                <w:sz w:val="26"/>
                <w:szCs w:val="26"/>
              </w:rPr>
              <w:t>chương trình đào tạo</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Đánh giá, xếp hạng giữa </w:t>
            </w:r>
            <w:r w:rsidR="00EE11B3" w:rsidRPr="00973213">
              <w:rPr>
                <w:rFonts w:ascii="Times New Roman" w:eastAsia="Times New Roman" w:hAnsi="Times New Roman" w:cs="Times New Roman"/>
                <w:sz w:val="26"/>
                <w:szCs w:val="26"/>
              </w:rPr>
              <w:lastRenderedPageBreak/>
              <w:t>những người học với nhau.</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lastRenderedPageBreak/>
              <w:t>2. Ngữ cảnh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Gắn với ngữ cảnh học tập và thực tiễn cuộc sống của </w:t>
            </w:r>
            <w:r w:rsidR="00D45F5B" w:rsidRPr="00973213">
              <w:rPr>
                <w:rFonts w:ascii="Times New Roman" w:eastAsia="Times New Roman" w:hAnsi="Times New Roman" w:cs="Times New Roman"/>
                <w:sz w:val="26"/>
                <w:szCs w:val="26"/>
              </w:rPr>
              <w:t>SV</w:t>
            </w:r>
            <w:r w:rsidR="00EE11B3" w:rsidRPr="00973213">
              <w:rPr>
                <w:rFonts w:ascii="Times New Roman" w:eastAsia="Times New Roman" w:hAnsi="Times New Roman" w:cs="Times New Roman"/>
                <w:sz w:val="26"/>
                <w:szCs w:val="26"/>
              </w:rPr>
              <w:t>.</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Gắn với nội dung học tập (những kiến thức, kỹ năng, thái độ) được học trong nhà trường.</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3. Nội dung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Những kiến thức, kỹ năng, thái độ ở nhiều môn học, nhiều hoạt động giáo dục và những trải nghiệm của bản thân </w:t>
            </w:r>
            <w:r w:rsidR="00D45F5B" w:rsidRPr="00973213">
              <w:rPr>
                <w:rFonts w:ascii="Times New Roman" w:eastAsia="Times New Roman" w:hAnsi="Times New Roman" w:cs="Times New Roman"/>
                <w:sz w:val="26"/>
                <w:szCs w:val="26"/>
              </w:rPr>
              <w:t>SV</w:t>
            </w:r>
            <w:r w:rsidR="00EE11B3" w:rsidRPr="00973213">
              <w:rPr>
                <w:rFonts w:ascii="Times New Roman" w:eastAsia="Times New Roman" w:hAnsi="Times New Roman" w:cs="Times New Roman"/>
                <w:sz w:val="26"/>
                <w:szCs w:val="26"/>
              </w:rPr>
              <w:t xml:space="preserve"> trong </w:t>
            </w:r>
            <w:r w:rsidR="00D45F5B" w:rsidRPr="00973213">
              <w:rPr>
                <w:rFonts w:ascii="Times New Roman" w:eastAsia="Times New Roman" w:hAnsi="Times New Roman" w:cs="Times New Roman"/>
                <w:sz w:val="26"/>
                <w:szCs w:val="26"/>
              </w:rPr>
              <w:t>quá trình học tập tại nhà trường và doanh nghiệp</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Quy chuẩn theo các mức độ phát triển năng lực của người học.</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Những kiến thức, kỹ năng, thái độ ở một môn học.</w:t>
            </w:r>
          </w:p>
          <w:p w:rsidR="00454670" w:rsidRDefault="00DE4759"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EE11B3" w:rsidRPr="00973213" w:rsidRDefault="00454670"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Quy chuẩn theo việc người học có đạt được hay không một nội dung đã được học.</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4. Công cụ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Nhiệm vụ, bài tập</w:t>
            </w:r>
            <w:r w:rsidR="00D45F5B" w:rsidRPr="00973213">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 trong tình huống, bối cảnh thực.</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Câu hỏi, bài tập, nhiệm vụ trong tình huống hàn lâm hoặc tình huống thực.</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5. Thời điểm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Đánh giá mọi thời điểm của quá trình dạy học, chú trọng đến đánh giá trong khi học.</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Thường diễn ra ở những thời điểm nhất định trong quá trình dạy học, đặc biệt là trước và sau khi dạy.</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6. Kết quả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Năng lực người học phụ thuộc vào độ khó của nhiệm vụ hoặc bài tập đã hoàn thành.</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Thực hiện được nhiệm vụ càng khó, càng phức tạp hơn sẽ được coi là có năng lực cao hơn.</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Năng lực người học phụ thuộc vào số lượng câu hỏi, nhiệm vụ hay bài tập đã hoàn thành.</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Càng đạt được nhiều đơn vị kiến thức, kỹ năng thì càng được coi là có năng lực cao hơn.</w:t>
            </w:r>
          </w:p>
        </w:tc>
      </w:tr>
    </w:tbl>
    <w:p w:rsidR="00644F1B" w:rsidRPr="00973213" w:rsidRDefault="00D45F5B" w:rsidP="00D45F5B">
      <w:pPr>
        <w:pStyle w:val="text-align-justify"/>
        <w:numPr>
          <w:ilvl w:val="0"/>
          <w:numId w:val="9"/>
        </w:numPr>
        <w:shd w:val="clear" w:color="auto" w:fill="FFFFFF"/>
        <w:spacing w:line="360" w:lineRule="auto"/>
        <w:ind w:left="720" w:hanging="270"/>
        <w:jc w:val="both"/>
        <w:rPr>
          <w:b/>
          <w:sz w:val="26"/>
          <w:szCs w:val="26"/>
        </w:rPr>
      </w:pPr>
      <w:r w:rsidRPr="00973213">
        <w:rPr>
          <w:b/>
          <w:sz w:val="26"/>
          <w:szCs w:val="26"/>
        </w:rPr>
        <w:t>Kết luận</w:t>
      </w:r>
    </w:p>
    <w:p w:rsidR="00D45F5B" w:rsidRPr="00973213" w:rsidRDefault="00D45F5B" w:rsidP="00D45F5B">
      <w:pPr>
        <w:pStyle w:val="text-align-justify"/>
        <w:shd w:val="clear" w:color="auto" w:fill="FFFFFF"/>
        <w:spacing w:line="360" w:lineRule="auto"/>
        <w:ind w:firstLine="360"/>
        <w:jc w:val="both"/>
        <w:rPr>
          <w:rFonts w:ascii="Tahoma" w:hAnsi="Tahoma" w:cs="Tahoma"/>
          <w:sz w:val="23"/>
          <w:szCs w:val="23"/>
          <w:shd w:val="clear" w:color="auto" w:fill="FFFFFF"/>
        </w:rPr>
        <w:sectPr w:rsidR="00D45F5B" w:rsidRPr="00973213" w:rsidSect="00EE11B3">
          <w:type w:val="continuous"/>
          <w:pgSz w:w="12240" w:h="15840"/>
          <w:pgMar w:top="1260" w:right="810" w:bottom="1530" w:left="1080" w:header="720" w:footer="720" w:gutter="0"/>
          <w:cols w:space="720"/>
          <w:docGrid w:linePitch="360"/>
        </w:sectPr>
      </w:pPr>
    </w:p>
    <w:p w:rsidR="00D45F5B" w:rsidRPr="00973213" w:rsidRDefault="00D45F5B" w:rsidP="00316FDE">
      <w:pPr>
        <w:pStyle w:val="text-align-justify"/>
        <w:shd w:val="clear" w:color="auto" w:fill="FFFFFF"/>
        <w:spacing w:line="360" w:lineRule="auto"/>
        <w:ind w:firstLine="360"/>
        <w:jc w:val="both"/>
        <w:rPr>
          <w:sz w:val="26"/>
          <w:szCs w:val="26"/>
          <w:shd w:val="clear" w:color="auto" w:fill="FFFFFF"/>
        </w:rPr>
      </w:pPr>
      <w:r w:rsidRPr="00973213">
        <w:rPr>
          <w:sz w:val="26"/>
          <w:szCs w:val="26"/>
          <w:shd w:val="clear" w:color="auto" w:fill="FFFFFF"/>
        </w:rPr>
        <w:lastRenderedPageBreak/>
        <w:t xml:space="preserve">Trong giáo dục </w:t>
      </w:r>
      <w:r w:rsidR="00316FDE" w:rsidRPr="00973213">
        <w:rPr>
          <w:sz w:val="26"/>
          <w:szCs w:val="26"/>
          <w:shd w:val="clear" w:color="auto" w:fill="FFFFFF"/>
        </w:rPr>
        <w:t>nghề</w:t>
      </w:r>
      <w:r w:rsidRPr="00973213">
        <w:rPr>
          <w:sz w:val="26"/>
          <w:szCs w:val="26"/>
          <w:shd w:val="clear" w:color="auto" w:fill="FFFFFF"/>
        </w:rPr>
        <w:t xml:space="preserve"> </w:t>
      </w:r>
      <w:r w:rsidR="00316FDE" w:rsidRPr="00973213">
        <w:rPr>
          <w:sz w:val="26"/>
          <w:szCs w:val="26"/>
          <w:shd w:val="clear" w:color="auto" w:fill="FFFFFF"/>
        </w:rPr>
        <w:t xml:space="preserve">nghiệp </w:t>
      </w:r>
      <w:r w:rsidRPr="00973213">
        <w:rPr>
          <w:sz w:val="26"/>
          <w:szCs w:val="26"/>
          <w:shd w:val="clear" w:color="auto" w:fill="FFFFFF"/>
        </w:rPr>
        <w:t xml:space="preserve">theo quan điểm tiếp cận năng lực người học, việc đánh giá trong dạy học không chỉ đánh giá cái gì mà còn là đánh giá như thế nào. Đánh giá đúng thực tế, chính xác và khách quan sẽ giúp </w:t>
      </w:r>
      <w:r w:rsidR="00316FDE" w:rsidRPr="00973213">
        <w:rPr>
          <w:sz w:val="26"/>
          <w:szCs w:val="26"/>
          <w:shd w:val="clear" w:color="auto" w:fill="FFFFFF"/>
        </w:rPr>
        <w:t>sinh viên</w:t>
      </w:r>
      <w:r w:rsidRPr="00973213">
        <w:rPr>
          <w:sz w:val="26"/>
          <w:szCs w:val="26"/>
          <w:shd w:val="clear" w:color="auto" w:fill="FFFFFF"/>
        </w:rPr>
        <w:t xml:space="preserve"> tự tin, hăng say, nâng cao năng lực sáng tạo trong học tập của họ. Đánh giá </w:t>
      </w:r>
      <w:r w:rsidRPr="00973213">
        <w:rPr>
          <w:sz w:val="26"/>
          <w:szCs w:val="26"/>
          <w:shd w:val="clear" w:color="auto" w:fill="FFFFFF"/>
        </w:rPr>
        <w:lastRenderedPageBreak/>
        <w:t xml:space="preserve">không chính xác dẫn đến nhận định sai về chất lượng đào tạo gây tác hại lớn trong việc sử dụng nguồn nhân lực. Vì thế đánh giá có vai trò rất lớn đến việc nâng cao chất lượng đào tạo. Kết quả của đánh giá là cơ sở để điều chỉnh hoạt động dạy, hoạt động học và quản lý giáo dục. Phương pháp đánh giá dựa vào </w:t>
      </w:r>
      <w:r w:rsidRPr="00973213">
        <w:rPr>
          <w:sz w:val="26"/>
          <w:szCs w:val="26"/>
          <w:shd w:val="clear" w:color="auto" w:fill="FFFFFF"/>
        </w:rPr>
        <w:lastRenderedPageBreak/>
        <w:t xml:space="preserve">năng lực trong dạy học chính là phương pháp đánh giá khách quan, đúng thực tế năng lực của người học. Phương pháp đánh giá này không loại bỏ SV mà giúp SV tự tin, tự làm chủ được kiến thức mình có và biết vận dụng kiến thức được học vào trong công việc học tập cũng như trong cuộc sống đồng thời cho SV biết được mình đang ở đâu, ở vị trí nào để tiếp tục học tập và luôn cố gắng. </w:t>
      </w:r>
    </w:p>
    <w:p w:rsidR="00316FDE" w:rsidRPr="00973213" w:rsidRDefault="00316FDE" w:rsidP="005F74E3">
      <w:pPr>
        <w:pStyle w:val="text-align-justify"/>
        <w:shd w:val="clear" w:color="auto" w:fill="FFFFFF"/>
        <w:spacing w:after="0" w:afterAutospacing="0" w:line="360" w:lineRule="auto"/>
        <w:ind w:firstLine="360"/>
        <w:jc w:val="both"/>
        <w:rPr>
          <w:sz w:val="26"/>
          <w:szCs w:val="26"/>
          <w:shd w:val="clear" w:color="auto" w:fill="FFFFFF"/>
        </w:rPr>
      </w:pPr>
      <w:r w:rsidRPr="00973213">
        <w:rPr>
          <w:sz w:val="26"/>
          <w:szCs w:val="26"/>
          <w:shd w:val="clear" w:color="auto" w:fill="FFFFFF"/>
        </w:rPr>
        <w:t xml:space="preserve">Việc kết hợp với doanh nghiệp trong đánh giá không chỉ giúp người học đảm bảo tính khách quan, công bằng trong thi cử mà còn từng bước tiếp cận các công nghệ mới đang </w:t>
      </w:r>
      <w:r w:rsidRPr="00973213">
        <w:rPr>
          <w:sz w:val="26"/>
          <w:szCs w:val="26"/>
          <w:shd w:val="clear" w:color="auto" w:fill="FFFFFF"/>
        </w:rPr>
        <w:lastRenderedPageBreak/>
        <w:t>áp dụng tại doanh nghiệp, giúp người học không lạc lõng khi ra trường.</w:t>
      </w:r>
    </w:p>
    <w:p w:rsidR="00316FDE" w:rsidRPr="00973213" w:rsidRDefault="00316FDE" w:rsidP="005F74E3">
      <w:pPr>
        <w:pStyle w:val="text-align-justify"/>
        <w:numPr>
          <w:ilvl w:val="0"/>
          <w:numId w:val="9"/>
        </w:numPr>
        <w:shd w:val="clear" w:color="auto" w:fill="FFFFFF"/>
        <w:spacing w:before="0" w:beforeAutospacing="0" w:after="0" w:afterAutospacing="0" w:line="360" w:lineRule="auto"/>
        <w:ind w:left="360" w:firstLine="0"/>
        <w:rPr>
          <w:b/>
          <w:sz w:val="26"/>
          <w:szCs w:val="26"/>
          <w:shd w:val="clear" w:color="auto" w:fill="FFFFFF"/>
        </w:rPr>
      </w:pPr>
      <w:r w:rsidRPr="00973213">
        <w:rPr>
          <w:b/>
          <w:sz w:val="26"/>
          <w:szCs w:val="26"/>
          <w:shd w:val="clear" w:color="auto" w:fill="FFFFFF"/>
        </w:rPr>
        <w:t>Tài liệu tham khảo</w:t>
      </w:r>
    </w:p>
    <w:p w:rsidR="00316FDE" w:rsidRPr="00973213" w:rsidRDefault="00316FDE" w:rsidP="005F74E3">
      <w:pPr>
        <w:pStyle w:val="NormalWeb"/>
        <w:shd w:val="clear" w:color="auto" w:fill="FFFFFF"/>
        <w:spacing w:before="0" w:beforeAutospacing="0" w:after="0" w:afterAutospacing="0" w:line="360" w:lineRule="auto"/>
        <w:jc w:val="both"/>
        <w:textAlignment w:val="baseline"/>
        <w:rPr>
          <w:sz w:val="26"/>
          <w:szCs w:val="26"/>
        </w:rPr>
      </w:pPr>
      <w:r w:rsidRPr="00973213">
        <w:rPr>
          <w:sz w:val="26"/>
          <w:szCs w:val="26"/>
        </w:rPr>
        <w:t>[1]. Nguyễn Hữu Hợp, Đánh giá người học theo quan điểm đào tạo dựa vào năng lực, Tạp chí khoa học giáo dục, Viện nghiên cứu giáo dục Hà Nội, 2012.</w:t>
      </w:r>
      <w:r w:rsidRPr="00973213">
        <w:rPr>
          <w:sz w:val="26"/>
          <w:szCs w:val="26"/>
        </w:rPr>
        <w:br/>
        <w:t>[2]. Nguyễn Công Khanh, Đổi mới đánh giá kiểm tra theo hướng phát triển năng lực người học, ĐH SPHN, 2015.</w:t>
      </w:r>
      <w:r w:rsidRPr="00973213">
        <w:rPr>
          <w:sz w:val="26"/>
          <w:szCs w:val="26"/>
        </w:rPr>
        <w:br/>
        <w:t>[3]. Hoàng Thị Tuyết, Phát triển chương trình đại học theo cách tiếp cận năng lực, ĐHSP TPHCM, 2013. </w:t>
      </w:r>
    </w:p>
    <w:p w:rsidR="00316FDE" w:rsidRPr="00973213" w:rsidRDefault="00316FDE" w:rsidP="00316FDE">
      <w:pPr>
        <w:pStyle w:val="text-align-justify"/>
        <w:shd w:val="clear" w:color="auto" w:fill="FFFFFF"/>
        <w:spacing w:line="360" w:lineRule="auto"/>
        <w:rPr>
          <w:b/>
          <w:sz w:val="26"/>
          <w:szCs w:val="26"/>
          <w:shd w:val="clear" w:color="auto" w:fill="FFFFFF"/>
        </w:rPr>
        <w:sectPr w:rsidR="00316FDE" w:rsidRPr="00973213" w:rsidSect="00316FDE">
          <w:type w:val="continuous"/>
          <w:pgSz w:w="12240" w:h="15840"/>
          <w:pgMar w:top="1260" w:right="810" w:bottom="1530" w:left="1080" w:header="720" w:footer="720" w:gutter="0"/>
          <w:cols w:num="2" w:space="720"/>
          <w:docGrid w:linePitch="360"/>
        </w:sectPr>
      </w:pPr>
    </w:p>
    <w:p w:rsidR="00644F1B" w:rsidRPr="00973213" w:rsidRDefault="00644F1B" w:rsidP="00D45F5B">
      <w:pPr>
        <w:pStyle w:val="text-align-justify"/>
        <w:shd w:val="clear" w:color="auto" w:fill="FFFFFF"/>
        <w:spacing w:line="360" w:lineRule="auto"/>
        <w:ind w:firstLine="360"/>
        <w:jc w:val="both"/>
        <w:rPr>
          <w:sz w:val="26"/>
          <w:szCs w:val="26"/>
        </w:rPr>
        <w:sectPr w:rsidR="00644F1B" w:rsidRPr="00973213" w:rsidSect="00D45F5B">
          <w:type w:val="continuous"/>
          <w:pgSz w:w="12240" w:h="15840"/>
          <w:pgMar w:top="1260" w:right="810" w:bottom="1530" w:left="1080" w:header="720" w:footer="720" w:gutter="0"/>
          <w:cols w:num="2" w:space="720"/>
          <w:docGrid w:linePitch="360"/>
        </w:sectPr>
      </w:pPr>
    </w:p>
    <w:p w:rsidR="00EE11B3" w:rsidRPr="00973213" w:rsidRDefault="00EE11B3" w:rsidP="00D45F5B">
      <w:pPr>
        <w:pStyle w:val="text-align-justify"/>
        <w:shd w:val="clear" w:color="auto" w:fill="FFFFFF"/>
        <w:spacing w:line="360" w:lineRule="auto"/>
        <w:jc w:val="both"/>
        <w:rPr>
          <w:sz w:val="26"/>
          <w:szCs w:val="26"/>
        </w:rPr>
        <w:sectPr w:rsidR="00EE11B3" w:rsidRPr="00973213" w:rsidSect="00D45F5B">
          <w:type w:val="continuous"/>
          <w:pgSz w:w="12240" w:h="15840"/>
          <w:pgMar w:top="1260" w:right="810" w:bottom="1530" w:left="1080" w:header="720" w:footer="720" w:gutter="0"/>
          <w:cols w:num="2" w:space="720"/>
          <w:docGrid w:linePitch="360"/>
        </w:sectPr>
      </w:pPr>
    </w:p>
    <w:p w:rsidR="00644F1B" w:rsidRPr="00973213" w:rsidRDefault="00644F1B" w:rsidP="00D45F5B">
      <w:pPr>
        <w:pStyle w:val="text-align-justify"/>
        <w:shd w:val="clear" w:color="auto" w:fill="FFFFFF"/>
        <w:spacing w:line="360" w:lineRule="auto"/>
        <w:jc w:val="both"/>
        <w:rPr>
          <w:sz w:val="26"/>
          <w:szCs w:val="26"/>
        </w:rPr>
      </w:pPr>
    </w:p>
    <w:p w:rsidR="00D45F5B" w:rsidRPr="00973213" w:rsidRDefault="00D45F5B" w:rsidP="00644F1B">
      <w:pPr>
        <w:spacing w:after="0" w:line="360" w:lineRule="auto"/>
        <w:jc w:val="both"/>
        <w:rPr>
          <w:rFonts w:ascii="Times New Roman" w:hAnsi="Times New Roman" w:cs="Times New Roman"/>
          <w:sz w:val="26"/>
          <w:szCs w:val="26"/>
        </w:rPr>
        <w:sectPr w:rsidR="00D45F5B" w:rsidRPr="00973213" w:rsidSect="00D45F5B">
          <w:type w:val="continuous"/>
          <w:pgSz w:w="12240" w:h="15840"/>
          <w:pgMar w:top="1260" w:right="810" w:bottom="1530" w:left="1080" w:header="720" w:footer="720" w:gutter="0"/>
          <w:cols w:num="2" w:space="720"/>
          <w:docGrid w:linePitch="360"/>
        </w:sectPr>
      </w:pPr>
    </w:p>
    <w:p w:rsidR="00DC1612" w:rsidRPr="00973213" w:rsidRDefault="00DC1612" w:rsidP="00644F1B">
      <w:pPr>
        <w:spacing w:after="0" w:line="360" w:lineRule="auto"/>
        <w:jc w:val="both"/>
        <w:rPr>
          <w:rFonts w:ascii="Times New Roman" w:hAnsi="Times New Roman" w:cs="Times New Roman"/>
          <w:sz w:val="26"/>
          <w:szCs w:val="26"/>
        </w:rPr>
      </w:pPr>
      <w:bookmarkStart w:id="1" w:name="_GoBack"/>
      <w:bookmarkEnd w:id="1"/>
    </w:p>
    <w:bookmarkEnd w:id="0"/>
    <w:p w:rsidR="00DC1612" w:rsidRPr="00973213" w:rsidRDefault="00DC1612" w:rsidP="00644F1B">
      <w:pPr>
        <w:spacing w:after="0" w:line="360" w:lineRule="auto"/>
        <w:jc w:val="both"/>
        <w:rPr>
          <w:rFonts w:ascii="Times New Roman" w:hAnsi="Times New Roman" w:cs="Times New Roman"/>
          <w:b/>
          <w:sz w:val="26"/>
          <w:szCs w:val="26"/>
        </w:rPr>
      </w:pPr>
    </w:p>
    <w:sectPr w:rsidR="00DC1612" w:rsidRPr="00973213" w:rsidSect="00644F1B">
      <w:type w:val="continuous"/>
      <w:pgSz w:w="12240" w:h="15840"/>
      <w:pgMar w:top="1260" w:right="810" w:bottom="153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37A" w:rsidRDefault="0054437A" w:rsidP="008419ED">
      <w:pPr>
        <w:spacing w:after="0" w:line="240" w:lineRule="auto"/>
      </w:pPr>
      <w:r>
        <w:separator/>
      </w:r>
    </w:p>
  </w:endnote>
  <w:endnote w:type="continuationSeparator" w:id="0">
    <w:p w:rsidR="0054437A" w:rsidRDefault="0054437A" w:rsidP="0084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37A" w:rsidRDefault="0054437A" w:rsidP="008419ED">
      <w:pPr>
        <w:spacing w:after="0" w:line="240" w:lineRule="auto"/>
      </w:pPr>
      <w:r>
        <w:separator/>
      </w:r>
    </w:p>
  </w:footnote>
  <w:footnote w:type="continuationSeparator" w:id="0">
    <w:p w:rsidR="0054437A" w:rsidRDefault="0054437A" w:rsidP="00841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0.45pt;height:16.6pt;visibility:visible;mso-wrap-style:square" o:bullet="t">
        <v:imagedata r:id="rId1" o:title=""/>
      </v:shape>
    </w:pict>
  </w:numPicBullet>
  <w:numPicBullet w:numPicBulletId="1">
    <w:pict>
      <v:shape id="_x0000_i1031" type="#_x0000_t75" style="width:33.9pt;height:18pt;visibility:visible;mso-wrap-style:square" o:bullet="t">
        <v:imagedata r:id="rId2" o:title=""/>
      </v:shape>
    </w:pict>
  </w:numPicBullet>
  <w:abstractNum w:abstractNumId="0">
    <w:nsid w:val="056C3756"/>
    <w:multiLevelType w:val="multilevel"/>
    <w:tmpl w:val="34C2755E"/>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07E86F03"/>
    <w:multiLevelType w:val="multilevel"/>
    <w:tmpl w:val="B920AC98"/>
    <w:lvl w:ilvl="0">
      <w:start w:val="1"/>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
    <w:nsid w:val="08F30C1C"/>
    <w:multiLevelType w:val="multilevel"/>
    <w:tmpl w:val="68540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A53F1F"/>
    <w:multiLevelType w:val="multilevel"/>
    <w:tmpl w:val="B054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6D36FB"/>
    <w:multiLevelType w:val="hybridMultilevel"/>
    <w:tmpl w:val="1D941B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A650F9"/>
    <w:multiLevelType w:val="multilevel"/>
    <w:tmpl w:val="3FAA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D718E1"/>
    <w:multiLevelType w:val="multilevel"/>
    <w:tmpl w:val="6D32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B03C30"/>
    <w:multiLevelType w:val="hybridMultilevel"/>
    <w:tmpl w:val="8214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5A2F88"/>
    <w:multiLevelType w:val="multilevel"/>
    <w:tmpl w:val="45BE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285BAF"/>
    <w:multiLevelType w:val="multilevel"/>
    <w:tmpl w:val="0E66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FF6BF5"/>
    <w:multiLevelType w:val="multilevel"/>
    <w:tmpl w:val="E2E6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AE5CDC"/>
    <w:multiLevelType w:val="hybridMultilevel"/>
    <w:tmpl w:val="42A062CA"/>
    <w:lvl w:ilvl="0" w:tplc="CC80EB16">
      <w:start w:val="1"/>
      <w:numFmt w:val="bullet"/>
      <w:lvlText w:val="-"/>
      <w:lvlJc w:val="left"/>
      <w:pPr>
        <w:ind w:left="720" w:hanging="360"/>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AE34EA8"/>
    <w:multiLevelType w:val="multilevel"/>
    <w:tmpl w:val="75EA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A84DC4"/>
    <w:multiLevelType w:val="hybridMultilevel"/>
    <w:tmpl w:val="65F014F6"/>
    <w:lvl w:ilvl="0" w:tplc="6B9EE8D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422376BF"/>
    <w:multiLevelType w:val="hybridMultilevel"/>
    <w:tmpl w:val="A426E3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202C68"/>
    <w:multiLevelType w:val="multilevel"/>
    <w:tmpl w:val="8B28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DE1BC0"/>
    <w:multiLevelType w:val="multilevel"/>
    <w:tmpl w:val="8264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75017E"/>
    <w:multiLevelType w:val="hybridMultilevel"/>
    <w:tmpl w:val="A6FA733C"/>
    <w:lvl w:ilvl="0" w:tplc="58402042">
      <w:start w:val="1"/>
      <w:numFmt w:val="decimal"/>
      <w:lvlText w:val="[%1]."/>
      <w:lvlJc w:val="left"/>
      <w:pPr>
        <w:ind w:left="163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402D1B"/>
    <w:multiLevelType w:val="multilevel"/>
    <w:tmpl w:val="6694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35790A"/>
    <w:multiLevelType w:val="hybridMultilevel"/>
    <w:tmpl w:val="14CE7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4D1963"/>
    <w:multiLevelType w:val="multilevel"/>
    <w:tmpl w:val="2936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ED3C05"/>
    <w:multiLevelType w:val="multilevel"/>
    <w:tmpl w:val="4B5673B4"/>
    <w:lvl w:ilvl="0">
      <w:start w:val="1"/>
      <w:numFmt w:val="decimal"/>
      <w:lvlText w:val="%1."/>
      <w:lvlJc w:val="left"/>
      <w:pPr>
        <w:ind w:left="108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abstractNumId w:val="13"/>
  </w:num>
  <w:num w:numId="2">
    <w:abstractNumId w:val="22"/>
  </w:num>
  <w:num w:numId="3">
    <w:abstractNumId w:val="14"/>
  </w:num>
  <w:num w:numId="4">
    <w:abstractNumId w:val="11"/>
  </w:num>
  <w:num w:numId="5">
    <w:abstractNumId w:val="1"/>
  </w:num>
  <w:num w:numId="6">
    <w:abstractNumId w:val="17"/>
  </w:num>
  <w:num w:numId="7">
    <w:abstractNumId w:val="20"/>
  </w:num>
  <w:num w:numId="8">
    <w:abstractNumId w:val="7"/>
  </w:num>
  <w:num w:numId="9">
    <w:abstractNumId w:val="0"/>
  </w:num>
  <w:num w:numId="10">
    <w:abstractNumId w:val="19"/>
  </w:num>
  <w:num w:numId="11">
    <w:abstractNumId w:val="4"/>
  </w:num>
  <w:num w:numId="12">
    <w:abstractNumId w:val="16"/>
  </w:num>
  <w:num w:numId="13">
    <w:abstractNumId w:val="10"/>
  </w:num>
  <w:num w:numId="14">
    <w:abstractNumId w:val="3"/>
  </w:num>
  <w:num w:numId="15">
    <w:abstractNumId w:val="8"/>
  </w:num>
  <w:num w:numId="16">
    <w:abstractNumId w:val="21"/>
  </w:num>
  <w:num w:numId="17">
    <w:abstractNumId w:val="6"/>
  </w:num>
  <w:num w:numId="18">
    <w:abstractNumId w:val="5"/>
  </w:num>
  <w:num w:numId="19">
    <w:abstractNumId w:val="2"/>
  </w:num>
  <w:num w:numId="20">
    <w:abstractNumId w:val="9"/>
  </w:num>
  <w:num w:numId="21">
    <w:abstractNumId w:val="15"/>
  </w:num>
  <w:num w:numId="22">
    <w:abstractNumId w:val="1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B67"/>
    <w:rsid w:val="0001725F"/>
    <w:rsid w:val="0002062D"/>
    <w:rsid w:val="00024D17"/>
    <w:rsid w:val="0004233E"/>
    <w:rsid w:val="0005585C"/>
    <w:rsid w:val="0007034E"/>
    <w:rsid w:val="00076EE8"/>
    <w:rsid w:val="0009597F"/>
    <w:rsid w:val="000D0BED"/>
    <w:rsid w:val="0010366D"/>
    <w:rsid w:val="0011019E"/>
    <w:rsid w:val="0011219B"/>
    <w:rsid w:val="00120124"/>
    <w:rsid w:val="00137516"/>
    <w:rsid w:val="00160AC7"/>
    <w:rsid w:val="00172BFF"/>
    <w:rsid w:val="00174B0E"/>
    <w:rsid w:val="00174EAC"/>
    <w:rsid w:val="00187AB7"/>
    <w:rsid w:val="001D306A"/>
    <w:rsid w:val="00231DF1"/>
    <w:rsid w:val="00233296"/>
    <w:rsid w:val="00243732"/>
    <w:rsid w:val="0025054B"/>
    <w:rsid w:val="00250D76"/>
    <w:rsid w:val="002522CF"/>
    <w:rsid w:val="002536B4"/>
    <w:rsid w:val="00287AEF"/>
    <w:rsid w:val="002B345F"/>
    <w:rsid w:val="002C0B82"/>
    <w:rsid w:val="002C4E01"/>
    <w:rsid w:val="002C6A4C"/>
    <w:rsid w:val="002D40F8"/>
    <w:rsid w:val="002D53BA"/>
    <w:rsid w:val="002E7C2A"/>
    <w:rsid w:val="002F1E59"/>
    <w:rsid w:val="00312B67"/>
    <w:rsid w:val="0031450E"/>
    <w:rsid w:val="00316FDE"/>
    <w:rsid w:val="00335879"/>
    <w:rsid w:val="00346BDA"/>
    <w:rsid w:val="00347123"/>
    <w:rsid w:val="0038331B"/>
    <w:rsid w:val="003836E0"/>
    <w:rsid w:val="003B0EC5"/>
    <w:rsid w:val="003C4679"/>
    <w:rsid w:val="003D0F40"/>
    <w:rsid w:val="003D52F8"/>
    <w:rsid w:val="003E0E7D"/>
    <w:rsid w:val="00405B0A"/>
    <w:rsid w:val="004265F2"/>
    <w:rsid w:val="00426713"/>
    <w:rsid w:val="00433769"/>
    <w:rsid w:val="00454670"/>
    <w:rsid w:val="004641C4"/>
    <w:rsid w:val="004A0E1F"/>
    <w:rsid w:val="004F7456"/>
    <w:rsid w:val="00513589"/>
    <w:rsid w:val="0054437A"/>
    <w:rsid w:val="00556B87"/>
    <w:rsid w:val="0056351E"/>
    <w:rsid w:val="00574FD9"/>
    <w:rsid w:val="005837CF"/>
    <w:rsid w:val="00595878"/>
    <w:rsid w:val="005A1F07"/>
    <w:rsid w:val="005A53D8"/>
    <w:rsid w:val="005A5FE0"/>
    <w:rsid w:val="005B482E"/>
    <w:rsid w:val="005C6908"/>
    <w:rsid w:val="005F74E3"/>
    <w:rsid w:val="006127BA"/>
    <w:rsid w:val="006132AE"/>
    <w:rsid w:val="006147CB"/>
    <w:rsid w:val="00632E41"/>
    <w:rsid w:val="00635FC6"/>
    <w:rsid w:val="00644F1B"/>
    <w:rsid w:val="0065668C"/>
    <w:rsid w:val="006824C3"/>
    <w:rsid w:val="006951E9"/>
    <w:rsid w:val="006A6320"/>
    <w:rsid w:val="006C179A"/>
    <w:rsid w:val="006D189C"/>
    <w:rsid w:val="007049CF"/>
    <w:rsid w:val="0071509E"/>
    <w:rsid w:val="0073344C"/>
    <w:rsid w:val="007407AB"/>
    <w:rsid w:val="00753771"/>
    <w:rsid w:val="00755BF4"/>
    <w:rsid w:val="007D65D8"/>
    <w:rsid w:val="007E1531"/>
    <w:rsid w:val="007E4521"/>
    <w:rsid w:val="00804A2E"/>
    <w:rsid w:val="00813417"/>
    <w:rsid w:val="0082033E"/>
    <w:rsid w:val="0082305A"/>
    <w:rsid w:val="00835A3B"/>
    <w:rsid w:val="008419ED"/>
    <w:rsid w:val="008420DD"/>
    <w:rsid w:val="0085051A"/>
    <w:rsid w:val="008522E5"/>
    <w:rsid w:val="008635ED"/>
    <w:rsid w:val="00866EDC"/>
    <w:rsid w:val="008A4A81"/>
    <w:rsid w:val="008A5C53"/>
    <w:rsid w:val="008B7A1F"/>
    <w:rsid w:val="00911DCA"/>
    <w:rsid w:val="00931B61"/>
    <w:rsid w:val="009401BB"/>
    <w:rsid w:val="009432FB"/>
    <w:rsid w:val="00943B10"/>
    <w:rsid w:val="00956174"/>
    <w:rsid w:val="00973213"/>
    <w:rsid w:val="00983087"/>
    <w:rsid w:val="009910B1"/>
    <w:rsid w:val="009D49D4"/>
    <w:rsid w:val="009F2B53"/>
    <w:rsid w:val="00A00B57"/>
    <w:rsid w:val="00A025A7"/>
    <w:rsid w:val="00A213CD"/>
    <w:rsid w:val="00A26093"/>
    <w:rsid w:val="00A40A46"/>
    <w:rsid w:val="00A5002E"/>
    <w:rsid w:val="00A62D08"/>
    <w:rsid w:val="00A9289F"/>
    <w:rsid w:val="00AA05DB"/>
    <w:rsid w:val="00AA3EFC"/>
    <w:rsid w:val="00AB28DB"/>
    <w:rsid w:val="00AB5FF4"/>
    <w:rsid w:val="00AB719B"/>
    <w:rsid w:val="00AC7A0D"/>
    <w:rsid w:val="00AF19D3"/>
    <w:rsid w:val="00AF5F4F"/>
    <w:rsid w:val="00B765F5"/>
    <w:rsid w:val="00B87F62"/>
    <w:rsid w:val="00B9143E"/>
    <w:rsid w:val="00BA42A9"/>
    <w:rsid w:val="00BC53FA"/>
    <w:rsid w:val="00BD2694"/>
    <w:rsid w:val="00BF0030"/>
    <w:rsid w:val="00BF15BD"/>
    <w:rsid w:val="00BF443F"/>
    <w:rsid w:val="00BF6DA5"/>
    <w:rsid w:val="00C2708E"/>
    <w:rsid w:val="00C5323F"/>
    <w:rsid w:val="00C5510D"/>
    <w:rsid w:val="00C70A18"/>
    <w:rsid w:val="00C845A2"/>
    <w:rsid w:val="00CC0C4F"/>
    <w:rsid w:val="00CC16FF"/>
    <w:rsid w:val="00CD54FC"/>
    <w:rsid w:val="00CE3FC2"/>
    <w:rsid w:val="00CE4245"/>
    <w:rsid w:val="00CF0C52"/>
    <w:rsid w:val="00D04F93"/>
    <w:rsid w:val="00D20775"/>
    <w:rsid w:val="00D223AF"/>
    <w:rsid w:val="00D400F9"/>
    <w:rsid w:val="00D45F5B"/>
    <w:rsid w:val="00D56730"/>
    <w:rsid w:val="00D81519"/>
    <w:rsid w:val="00D85D93"/>
    <w:rsid w:val="00DC1612"/>
    <w:rsid w:val="00DC6784"/>
    <w:rsid w:val="00DE4759"/>
    <w:rsid w:val="00E04016"/>
    <w:rsid w:val="00E30A5C"/>
    <w:rsid w:val="00E378B0"/>
    <w:rsid w:val="00E55D72"/>
    <w:rsid w:val="00E56367"/>
    <w:rsid w:val="00E67AF9"/>
    <w:rsid w:val="00E75758"/>
    <w:rsid w:val="00EB34AA"/>
    <w:rsid w:val="00EB378B"/>
    <w:rsid w:val="00EB4F18"/>
    <w:rsid w:val="00EB50B8"/>
    <w:rsid w:val="00ED5863"/>
    <w:rsid w:val="00ED5971"/>
    <w:rsid w:val="00EE11B3"/>
    <w:rsid w:val="00EE4B3D"/>
    <w:rsid w:val="00EF6295"/>
    <w:rsid w:val="00F2152E"/>
    <w:rsid w:val="00F46F86"/>
    <w:rsid w:val="00F629B1"/>
    <w:rsid w:val="00F65C29"/>
    <w:rsid w:val="00F76E1D"/>
    <w:rsid w:val="00F90175"/>
    <w:rsid w:val="00F96AC5"/>
    <w:rsid w:val="00FA27F3"/>
    <w:rsid w:val="00FB0EB3"/>
    <w:rsid w:val="00FC4BD4"/>
    <w:rsid w:val="00FC5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 w:type="paragraph" w:customStyle="1" w:styleId="text-align-justify">
    <w:name w:val="text-align-justify"/>
    <w:basedOn w:val="Normal"/>
    <w:rsid w:val="00A213C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644F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16FD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 w:type="paragraph" w:customStyle="1" w:styleId="text-align-justify">
    <w:name w:val="text-align-justify"/>
    <w:basedOn w:val="Normal"/>
    <w:rsid w:val="00A213C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644F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16F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55448">
      <w:bodyDiv w:val="1"/>
      <w:marLeft w:val="0"/>
      <w:marRight w:val="0"/>
      <w:marTop w:val="0"/>
      <w:marBottom w:val="0"/>
      <w:divBdr>
        <w:top w:val="none" w:sz="0" w:space="0" w:color="auto"/>
        <w:left w:val="none" w:sz="0" w:space="0" w:color="auto"/>
        <w:bottom w:val="none" w:sz="0" w:space="0" w:color="auto"/>
        <w:right w:val="none" w:sz="0" w:space="0" w:color="auto"/>
      </w:divBdr>
    </w:div>
    <w:div w:id="450131107">
      <w:bodyDiv w:val="1"/>
      <w:marLeft w:val="0"/>
      <w:marRight w:val="0"/>
      <w:marTop w:val="0"/>
      <w:marBottom w:val="0"/>
      <w:divBdr>
        <w:top w:val="none" w:sz="0" w:space="0" w:color="auto"/>
        <w:left w:val="none" w:sz="0" w:space="0" w:color="auto"/>
        <w:bottom w:val="none" w:sz="0" w:space="0" w:color="auto"/>
        <w:right w:val="none" w:sz="0" w:space="0" w:color="auto"/>
      </w:divBdr>
      <w:divsChild>
        <w:div w:id="551039647">
          <w:marLeft w:val="0"/>
          <w:marRight w:val="0"/>
          <w:marTop w:val="0"/>
          <w:marBottom w:val="30"/>
          <w:divBdr>
            <w:top w:val="none" w:sz="0" w:space="0" w:color="auto"/>
            <w:left w:val="none" w:sz="0" w:space="0" w:color="auto"/>
            <w:bottom w:val="none" w:sz="0" w:space="0" w:color="auto"/>
            <w:right w:val="none" w:sz="0" w:space="0" w:color="auto"/>
          </w:divBdr>
        </w:div>
      </w:divsChild>
    </w:div>
    <w:div w:id="1701010520">
      <w:bodyDiv w:val="1"/>
      <w:marLeft w:val="0"/>
      <w:marRight w:val="0"/>
      <w:marTop w:val="0"/>
      <w:marBottom w:val="0"/>
      <w:divBdr>
        <w:top w:val="none" w:sz="0" w:space="0" w:color="auto"/>
        <w:left w:val="none" w:sz="0" w:space="0" w:color="auto"/>
        <w:bottom w:val="none" w:sz="0" w:space="0" w:color="auto"/>
        <w:right w:val="none" w:sz="0" w:space="0" w:color="auto"/>
      </w:divBdr>
    </w:div>
    <w:div w:id="1718779697">
      <w:bodyDiv w:val="1"/>
      <w:marLeft w:val="0"/>
      <w:marRight w:val="0"/>
      <w:marTop w:val="0"/>
      <w:marBottom w:val="0"/>
      <w:divBdr>
        <w:top w:val="none" w:sz="0" w:space="0" w:color="auto"/>
        <w:left w:val="none" w:sz="0" w:space="0" w:color="auto"/>
        <w:bottom w:val="none" w:sz="0" w:space="0" w:color="auto"/>
        <w:right w:val="none" w:sz="0" w:space="0" w:color="auto"/>
      </w:divBdr>
    </w:div>
    <w:div w:id="183286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2F03D-0B5B-4DCF-9D36-78AA07CEC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5</Pages>
  <Words>1459</Words>
  <Characters>8318</Characters>
  <Application>Microsoft Office Word</Application>
  <DocSecurity>0</DocSecurity>
  <Lines>69</Lines>
  <Paragraphs>19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9758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NHANKHAOTHI_LTTC</cp:lastModifiedBy>
  <cp:revision>24</cp:revision>
  <cp:lastPrinted>2020-06-19T23:48:00Z</cp:lastPrinted>
  <dcterms:created xsi:type="dcterms:W3CDTF">2020-06-12T06:31:00Z</dcterms:created>
  <dcterms:modified xsi:type="dcterms:W3CDTF">2020-06-29T13:29:00Z</dcterms:modified>
</cp:coreProperties>
</file>